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42" w:rsidRDefault="00EC6804" w:rsidP="00CE0DE7">
      <w:pPr>
        <w:jc w:val="center"/>
        <w:rPr>
          <w:b/>
          <w:sz w:val="36"/>
          <w:szCs w:val="36"/>
        </w:rPr>
      </w:pPr>
      <w:r w:rsidRPr="00EC6804">
        <w:rPr>
          <w:b/>
          <w:sz w:val="36"/>
          <w:szCs w:val="36"/>
        </w:rPr>
        <w:t>V</w:t>
      </w:r>
      <w:r w:rsidR="00FA5A2C">
        <w:rPr>
          <w:b/>
          <w:sz w:val="36"/>
          <w:szCs w:val="36"/>
        </w:rPr>
        <w:t>ÁLLALKOZÁS</w:t>
      </w:r>
      <w:r>
        <w:rPr>
          <w:b/>
          <w:sz w:val="36"/>
          <w:szCs w:val="36"/>
        </w:rPr>
        <w:t>I FELTÉTELEK</w:t>
      </w:r>
    </w:p>
    <w:p w:rsidR="00EC6804" w:rsidRPr="00EF7000" w:rsidRDefault="00EC6804" w:rsidP="00E7531F">
      <w:pPr>
        <w:spacing w:line="200" w:lineRule="exact"/>
        <w:rPr>
          <w:b/>
        </w:rPr>
      </w:pPr>
      <w:r w:rsidRPr="00EF7000">
        <w:rPr>
          <w:b/>
        </w:rPr>
        <w:t>Iskola adatai</w:t>
      </w:r>
    </w:p>
    <w:p w:rsidR="00EC6804" w:rsidRDefault="00EC6804" w:rsidP="00E7531F">
      <w:pPr>
        <w:spacing w:line="200" w:lineRule="exact"/>
      </w:pPr>
      <w:r w:rsidRPr="00EF7000">
        <w:rPr>
          <w:b/>
        </w:rPr>
        <w:t>A képző szerv megnevezése</w:t>
      </w:r>
      <w:r>
        <w:t xml:space="preserve">: </w:t>
      </w:r>
      <w:r w:rsidR="0015006A" w:rsidRPr="00DB7A4B">
        <w:t>Let’s Go Autósiskola Borsod</w:t>
      </w:r>
    </w:p>
    <w:p w:rsidR="00982DEF" w:rsidRDefault="00982DEF" w:rsidP="00982DEF">
      <w:pPr>
        <w:spacing w:line="200" w:lineRule="exact"/>
      </w:pPr>
      <w:r w:rsidRPr="00EF7000">
        <w:rPr>
          <w:b/>
        </w:rPr>
        <w:t>Székhely:</w:t>
      </w:r>
      <w:r w:rsidR="00E62A18">
        <w:t>3533</w:t>
      </w:r>
      <w:r>
        <w:t xml:space="preserve"> Miskolc</w:t>
      </w:r>
      <w:r w:rsidR="00E62A18">
        <w:t>,</w:t>
      </w:r>
      <w:r>
        <w:t xml:space="preserve"> Könyves Kálmán út 19.4/1</w:t>
      </w:r>
      <w:r w:rsidR="00CE0DE7">
        <w:t>.</w:t>
      </w:r>
    </w:p>
    <w:p w:rsidR="00EC6804" w:rsidRDefault="00EC6804" w:rsidP="00E7531F">
      <w:pPr>
        <w:spacing w:line="200" w:lineRule="exact"/>
      </w:pPr>
      <w:r w:rsidRPr="00EF7000">
        <w:rPr>
          <w:b/>
        </w:rPr>
        <w:t>Telefon:</w:t>
      </w:r>
      <w:r>
        <w:t>06-30-617-0231</w:t>
      </w:r>
    </w:p>
    <w:p w:rsidR="00982DEF" w:rsidRPr="00982DEF" w:rsidRDefault="00982DEF" w:rsidP="00E7531F">
      <w:pPr>
        <w:spacing w:line="200" w:lineRule="exact"/>
        <w:rPr>
          <w:b/>
        </w:rPr>
      </w:pPr>
      <w:r>
        <w:rPr>
          <w:b/>
        </w:rPr>
        <w:t>Cégforma:</w:t>
      </w:r>
      <w:r w:rsidRPr="00982DEF">
        <w:t>egyéni vállalkozó</w:t>
      </w:r>
    </w:p>
    <w:p w:rsidR="005316BE" w:rsidRDefault="005316BE" w:rsidP="005316BE">
      <w:pPr>
        <w:spacing w:line="200" w:lineRule="exact"/>
        <w:rPr>
          <w:b/>
        </w:rPr>
      </w:pPr>
      <w:r>
        <w:rPr>
          <w:b/>
        </w:rPr>
        <w:t>Vállalkozói nyilvántartási szám:</w:t>
      </w:r>
      <w:r w:rsidRPr="005316BE">
        <w:t xml:space="preserve"> 51089748</w:t>
      </w:r>
    </w:p>
    <w:p w:rsidR="00EC6804" w:rsidRDefault="00EC6804" w:rsidP="00E7531F">
      <w:pPr>
        <w:spacing w:line="200" w:lineRule="exact"/>
      </w:pPr>
      <w:r w:rsidRPr="00EF7000">
        <w:rPr>
          <w:b/>
        </w:rPr>
        <w:t>E-mail:</w:t>
      </w:r>
      <w:hyperlink r:id="rId8" w:history="1">
        <w:r w:rsidR="00EF7000" w:rsidRPr="00346E42">
          <w:rPr>
            <w:rStyle w:val="Hiperhivatkozs"/>
          </w:rPr>
          <w:t>letsgosuli@gmail.com</w:t>
        </w:r>
      </w:hyperlink>
    </w:p>
    <w:p w:rsidR="00EC6804" w:rsidRDefault="00EC6804" w:rsidP="00E7531F">
      <w:pPr>
        <w:spacing w:line="200" w:lineRule="exact"/>
      </w:pPr>
      <w:r w:rsidRPr="00EF7000">
        <w:rPr>
          <w:b/>
        </w:rPr>
        <w:t>Iskolavezető neve:</w:t>
      </w:r>
      <w:r>
        <w:t>Gömbicz Zsolt László</w:t>
      </w:r>
    </w:p>
    <w:p w:rsidR="00EC6804" w:rsidRPr="00CE0DE7" w:rsidRDefault="00982DEF" w:rsidP="00982DEF">
      <w:pPr>
        <w:tabs>
          <w:tab w:val="left" w:pos="3600"/>
        </w:tabs>
        <w:spacing w:line="200" w:lineRule="exact"/>
        <w:rPr>
          <w:b/>
          <w:sz w:val="36"/>
          <w:szCs w:val="36"/>
        </w:rPr>
      </w:pPr>
      <w:r>
        <w:rPr>
          <w:b/>
        </w:rPr>
        <w:t>Honlap</w:t>
      </w:r>
      <w:r w:rsidR="00EC6804" w:rsidRPr="00EF7000">
        <w:rPr>
          <w:b/>
        </w:rPr>
        <w:t>:</w:t>
      </w:r>
      <w:r w:rsidRPr="00982DEF">
        <w:t>www.letsgosuli.hu</w:t>
      </w:r>
    </w:p>
    <w:p w:rsidR="00B66D19" w:rsidRDefault="00B66D19" w:rsidP="00B66D19">
      <w:pPr>
        <w:spacing w:line="200" w:lineRule="exact"/>
      </w:pPr>
      <w:r>
        <w:rPr>
          <w:b/>
        </w:rPr>
        <w:t>Ü</w:t>
      </w:r>
      <w:r w:rsidR="00FC09F2">
        <w:rPr>
          <w:b/>
        </w:rPr>
        <w:t>gyfélfogadás helye</w:t>
      </w:r>
      <w:r w:rsidRPr="00EF7000">
        <w:rPr>
          <w:b/>
        </w:rPr>
        <w:t>:</w:t>
      </w:r>
      <w:r>
        <w:t xml:space="preserve"> 3530 Miskolc, Szemere Bertalan u. 2. </w:t>
      </w:r>
      <w:r w:rsidR="00CE0DE7">
        <w:t>1/</w:t>
      </w:r>
      <w:r w:rsidR="00FC09F2">
        <w:t>104</w:t>
      </w:r>
      <w:r w:rsidR="001079DA">
        <w:t>.</w:t>
      </w:r>
      <w:r w:rsidR="00FC09F2">
        <w:t xml:space="preserve"> szoba</w:t>
      </w:r>
    </w:p>
    <w:p w:rsidR="00EC6804" w:rsidRPr="00CE0DE7" w:rsidRDefault="00FC09F2" w:rsidP="00CE0DE7">
      <w:pPr>
        <w:spacing w:line="200" w:lineRule="exact"/>
        <w:rPr>
          <w:sz w:val="36"/>
          <w:szCs w:val="36"/>
        </w:rPr>
      </w:pPr>
      <w:r>
        <w:rPr>
          <w:b/>
        </w:rPr>
        <w:t>Ügyfélfogadás ideje</w:t>
      </w:r>
      <w:r w:rsidR="00B66D19" w:rsidRPr="00EF7000">
        <w:rPr>
          <w:b/>
        </w:rPr>
        <w:t>:</w:t>
      </w:r>
      <w:r w:rsidR="009F3E24">
        <w:t>H</w:t>
      </w:r>
      <w:r w:rsidR="00F52219">
        <w:t xml:space="preserve"> - </w:t>
      </w:r>
      <w:r w:rsidR="009F3E24">
        <w:t>SZ-P</w:t>
      </w:r>
      <w:r w:rsidR="00960E33">
        <w:t>:</w:t>
      </w:r>
      <w:r w:rsidR="00B66D19">
        <w:t xml:space="preserve"> 15</w:t>
      </w:r>
      <w:r w:rsidR="00960E33">
        <w:t>.</w:t>
      </w:r>
      <w:r w:rsidR="00B66D19">
        <w:t>00</w:t>
      </w:r>
      <w:r w:rsidR="00960E33">
        <w:t>–</w:t>
      </w:r>
      <w:r w:rsidR="00B66D19">
        <w:t>18</w:t>
      </w:r>
      <w:r w:rsidR="00960E33">
        <w:t>.</w:t>
      </w:r>
      <w:r w:rsidR="00B66D19">
        <w:t xml:space="preserve">00      </w:t>
      </w:r>
      <w:r w:rsidR="00B30BB4">
        <w:rPr>
          <w:b/>
        </w:rPr>
        <w:t>Tel:</w:t>
      </w:r>
      <w:r w:rsidR="00015D2C" w:rsidRPr="00015D2C">
        <w:t>06-30</w:t>
      </w:r>
      <w:r w:rsidR="00CE0DE7">
        <w:t>-</w:t>
      </w:r>
      <w:r w:rsidR="00015D2C" w:rsidRPr="00015D2C">
        <w:t>234</w:t>
      </w:r>
      <w:r w:rsidR="00CE0DE7">
        <w:t>-</w:t>
      </w:r>
      <w:r w:rsidR="00015D2C" w:rsidRPr="00015D2C">
        <w:t>5685</w:t>
      </w:r>
      <w:r w:rsidR="00F26886" w:rsidRPr="00CE0DE7">
        <w:rPr>
          <w:sz w:val="36"/>
          <w:szCs w:val="36"/>
        </w:rPr>
        <w:tab/>
      </w:r>
    </w:p>
    <w:p w:rsidR="00AE43DE" w:rsidRPr="00AE43DE" w:rsidRDefault="0002332C" w:rsidP="007A64ED">
      <w:pPr>
        <w:spacing w:line="240" w:lineRule="auto"/>
        <w:jc w:val="center"/>
        <w:rPr>
          <w:sz w:val="24"/>
          <w:szCs w:val="24"/>
        </w:rPr>
      </w:pPr>
      <w:r w:rsidRPr="00CE0DE7">
        <w:rPr>
          <w:b/>
          <w:sz w:val="36"/>
          <w:szCs w:val="36"/>
        </w:rPr>
        <w:t>„A</w:t>
      </w:r>
      <w:r w:rsidR="00F65E56" w:rsidRPr="00CE0DE7">
        <w:rPr>
          <w:b/>
          <w:sz w:val="36"/>
          <w:szCs w:val="36"/>
        </w:rPr>
        <w:t>” kategória</w:t>
      </w:r>
      <w:r w:rsidR="007A64ED">
        <w:rPr>
          <w:b/>
          <w:sz w:val="36"/>
          <w:szCs w:val="36"/>
        </w:rPr>
        <w:t xml:space="preserve">- </w:t>
      </w:r>
      <w:r w:rsidR="00AE43DE" w:rsidRPr="00AE43DE">
        <w:rPr>
          <w:sz w:val="24"/>
          <w:szCs w:val="24"/>
        </w:rPr>
        <w:t>motoros előképzettség nélkül</w:t>
      </w:r>
    </w:p>
    <w:p w:rsidR="007A64ED" w:rsidRDefault="007A64ED" w:rsidP="007A64ED">
      <w:pPr>
        <w:spacing w:line="240" w:lineRule="auto"/>
        <w:jc w:val="center"/>
      </w:pPr>
      <w:r>
        <w:t>(Motoros előképzettségnél az 1. számú mellékletben feltüntetett tantárgyak, óraszámok és árak érvényesek.)</w:t>
      </w:r>
    </w:p>
    <w:p w:rsidR="007A64ED" w:rsidRDefault="007A64ED" w:rsidP="007A64ED">
      <w:pPr>
        <w:spacing w:line="240" w:lineRule="auto"/>
        <w:rPr>
          <w:b/>
        </w:rPr>
      </w:pPr>
    </w:p>
    <w:p w:rsidR="00E7531F" w:rsidRPr="00EF7000" w:rsidRDefault="00E7531F" w:rsidP="00C1398D">
      <w:pPr>
        <w:spacing w:line="240" w:lineRule="auto"/>
        <w:rPr>
          <w:b/>
        </w:rPr>
      </w:pPr>
      <w:r w:rsidRPr="00EF7000">
        <w:rPr>
          <w:b/>
        </w:rPr>
        <w:t xml:space="preserve">Tanfolyamra való felvétel módja: </w:t>
      </w:r>
    </w:p>
    <w:p w:rsidR="00E7531F" w:rsidRDefault="00E7531F" w:rsidP="00C1398D">
      <w:pPr>
        <w:spacing w:line="240" w:lineRule="auto"/>
      </w:pPr>
      <w:r>
        <w:t xml:space="preserve">Személyesen lehet beiratkozni az autósiskola ügyfélfogadó irodájában. </w:t>
      </w:r>
    </w:p>
    <w:p w:rsidR="00E7531F" w:rsidRDefault="00661809" w:rsidP="00C1398D">
      <w:pPr>
        <w:spacing w:line="240" w:lineRule="auto"/>
      </w:pPr>
      <w:r>
        <w:t xml:space="preserve">Szükséges hozzá: </w:t>
      </w:r>
      <w:r w:rsidR="00E7531F">
        <w:t>személyi igazolvány, lakcímkártya, már meglévő vezet</w:t>
      </w:r>
      <w:r w:rsidR="003203F0">
        <w:t>ői engedély (ha van)</w:t>
      </w:r>
      <w:r w:rsidR="00981AF6">
        <w:t>.</w:t>
      </w:r>
    </w:p>
    <w:p w:rsidR="00E7531F" w:rsidRPr="00EF7000" w:rsidRDefault="00E7531F" w:rsidP="00C1398D">
      <w:pPr>
        <w:spacing w:line="240" w:lineRule="auto"/>
        <w:rPr>
          <w:b/>
          <w:sz w:val="24"/>
          <w:szCs w:val="24"/>
        </w:rPr>
      </w:pPr>
      <w:r w:rsidRPr="00EF7000">
        <w:rPr>
          <w:b/>
          <w:sz w:val="24"/>
          <w:szCs w:val="24"/>
        </w:rPr>
        <w:t xml:space="preserve"> Tanfolyamra való jelentkezés és vizsgára bocsátás feltételei:</w:t>
      </w:r>
    </w:p>
    <w:p w:rsidR="00E7531F" w:rsidRDefault="00EF7000" w:rsidP="00C1398D">
      <w:pPr>
        <w:pStyle w:val="Listaszerbekezds"/>
        <w:numPr>
          <w:ilvl w:val="0"/>
          <w:numId w:val="1"/>
        </w:numPr>
        <w:spacing w:line="240" w:lineRule="auto"/>
      </w:pPr>
      <w:r>
        <w:t>A</w:t>
      </w:r>
      <w:r w:rsidR="00E7531F">
        <w:t xml:space="preserve"> tan</w:t>
      </w:r>
      <w:r w:rsidR="0002332C">
        <w:t>folyamra az vehető fel, aki a 24</w:t>
      </w:r>
      <w:r w:rsidR="00E7531F">
        <w:t>. életévét betöltötte, vagy annál legfeljebb hat hónappal fiatalabb;</w:t>
      </w:r>
    </w:p>
    <w:p w:rsidR="00EF7000" w:rsidRDefault="003B5601" w:rsidP="00C1398D">
      <w:pPr>
        <w:pStyle w:val="Listaszerbekezds"/>
        <w:numPr>
          <w:ilvl w:val="0"/>
          <w:numId w:val="1"/>
        </w:numPr>
        <w:spacing w:line="240" w:lineRule="auto"/>
      </w:pPr>
      <w:r>
        <w:t>E</w:t>
      </w:r>
      <w:r w:rsidR="00E7531F">
        <w:t xml:space="preserve">lső tandíj-részlet befizetése; </w:t>
      </w:r>
    </w:p>
    <w:p w:rsidR="00E7531F" w:rsidRDefault="003B5601" w:rsidP="00C1398D">
      <w:pPr>
        <w:pStyle w:val="Listaszerbekezds"/>
        <w:numPr>
          <w:ilvl w:val="0"/>
          <w:numId w:val="1"/>
        </w:numPr>
        <w:spacing w:line="240" w:lineRule="auto"/>
      </w:pPr>
      <w:r>
        <w:t>A</w:t>
      </w:r>
      <w:r w:rsidR="00E7531F">
        <w:t>z aut</w:t>
      </w:r>
      <w:r w:rsidR="003364CA">
        <w:t>ósiskolánál megkötött felnőttképzési</w:t>
      </w:r>
      <w:r w:rsidR="00E7531F">
        <w:t xml:space="preserve"> szerződés; </w:t>
      </w:r>
    </w:p>
    <w:p w:rsidR="00C63E69" w:rsidRDefault="00C63E69" w:rsidP="00C63E69">
      <w:pPr>
        <w:pStyle w:val="Listaszerbekezds"/>
        <w:numPr>
          <w:ilvl w:val="0"/>
          <w:numId w:val="2"/>
        </w:numPr>
        <w:spacing w:line="240" w:lineRule="auto"/>
      </w:pPr>
      <w:r>
        <w:t>Kitöltött jelentkezési lap.</w:t>
      </w:r>
    </w:p>
    <w:p w:rsidR="00E7531F" w:rsidRPr="00EF7000" w:rsidRDefault="00E7531F" w:rsidP="00C1398D">
      <w:pPr>
        <w:spacing w:line="240" w:lineRule="auto"/>
        <w:rPr>
          <w:u w:val="single"/>
        </w:rPr>
      </w:pPr>
      <w:r w:rsidRPr="00EF7000">
        <w:rPr>
          <w:u w:val="single"/>
        </w:rPr>
        <w:t xml:space="preserve">Vizsgára bocsátás feltételei: </w:t>
      </w:r>
    </w:p>
    <w:p w:rsidR="00E7531F" w:rsidRDefault="00BB1EBA" w:rsidP="00C1398D">
      <w:pPr>
        <w:pStyle w:val="Listaszerbekezds"/>
        <w:numPr>
          <w:ilvl w:val="0"/>
          <w:numId w:val="2"/>
        </w:numPr>
        <w:spacing w:line="240" w:lineRule="auto"/>
      </w:pPr>
      <w:r>
        <w:t>E</w:t>
      </w:r>
      <w:r w:rsidR="00E7531F">
        <w:t>lméleti vizsgát az tehet, aki az eg</w:t>
      </w:r>
      <w:r w:rsidR="0002332C">
        <w:t>yéb feltételeknek megfelel és 24</w:t>
      </w:r>
      <w:r w:rsidR="00E7531F">
        <w:t>. életévét betöltötte, vagy annál legfeljebb három hónappal fiatalabb</w:t>
      </w:r>
      <w:r>
        <w:t>.</w:t>
      </w:r>
    </w:p>
    <w:p w:rsidR="00E7531F" w:rsidRDefault="00BB1EBA" w:rsidP="00C63E69">
      <w:pPr>
        <w:pStyle w:val="Listaszerbekezds"/>
        <w:numPr>
          <w:ilvl w:val="0"/>
          <w:numId w:val="2"/>
        </w:numPr>
        <w:spacing w:line="240" w:lineRule="auto"/>
      </w:pPr>
      <w:r>
        <w:t>A</w:t>
      </w:r>
      <w:r w:rsidR="00E7531F">
        <w:t>z elméleti tanfolyamot elvé</w:t>
      </w:r>
      <w:r w:rsidR="00CE0DE7">
        <w:t>gezte</w:t>
      </w:r>
      <w:r w:rsidR="00E7531F">
        <w:t xml:space="preserve"> és annak megkezdésétől számítva </w:t>
      </w:r>
      <w:r>
        <w:t>kevesebb, mint 9 hónap telt el.</w:t>
      </w:r>
    </w:p>
    <w:p w:rsidR="00E7531F" w:rsidRDefault="00BB1EBA" w:rsidP="00C1398D">
      <w:pPr>
        <w:pStyle w:val="Listaszerbekezds"/>
        <w:numPr>
          <w:ilvl w:val="0"/>
          <w:numId w:val="2"/>
        </w:numPr>
        <w:spacing w:line="240" w:lineRule="auto"/>
      </w:pPr>
      <w:r>
        <w:t>G</w:t>
      </w:r>
      <w:r w:rsidR="0002332C">
        <w:t>yakorlati vizsgát csak a 24</w:t>
      </w:r>
      <w:r w:rsidR="003D0A33">
        <w:t xml:space="preserve">. életév betöltése után tehet. </w:t>
      </w:r>
    </w:p>
    <w:p w:rsidR="00EF7000" w:rsidRDefault="00BB1EBA" w:rsidP="00C1398D">
      <w:pPr>
        <w:pStyle w:val="Listaszerbekezds"/>
        <w:numPr>
          <w:ilvl w:val="0"/>
          <w:numId w:val="2"/>
        </w:numPr>
        <w:spacing w:line="240" w:lineRule="auto"/>
      </w:pPr>
      <w:r>
        <w:t>G</w:t>
      </w:r>
      <w:r w:rsidR="00E7531F">
        <w:t>yakorlati viz</w:t>
      </w:r>
      <w:r w:rsidR="0002332C">
        <w:t>sgát csak a kötelező óraszám (26</w:t>
      </w:r>
      <w:r w:rsidR="00E7531F">
        <w:t>) levezetése, ill</w:t>
      </w:r>
      <w:r w:rsidR="0002332C">
        <w:t>etve az előírt menettávolság (39</w:t>
      </w:r>
      <w:r w:rsidR="00E7531F">
        <w:t xml:space="preserve">0 km) teljesítése után tehet. </w:t>
      </w:r>
    </w:p>
    <w:p w:rsidR="00E7531F" w:rsidRDefault="005316BE" w:rsidP="00C1398D">
      <w:pPr>
        <w:pStyle w:val="Listaszerbekezds"/>
        <w:numPr>
          <w:ilvl w:val="0"/>
          <w:numId w:val="2"/>
        </w:numPr>
        <w:spacing w:line="240" w:lineRule="auto"/>
      </w:pPr>
      <w:r>
        <w:t xml:space="preserve">Alapfokú iskolai végzettség, min </w:t>
      </w:r>
      <w:r w:rsidR="000D75A5">
        <w:t>8 általános iskolai végzettség (bizonyítvány bemutatása)</w:t>
      </w:r>
    </w:p>
    <w:p w:rsidR="00E7531F" w:rsidRDefault="00BB1EBA" w:rsidP="00C1398D">
      <w:pPr>
        <w:pStyle w:val="Listaszerbekezds"/>
        <w:numPr>
          <w:ilvl w:val="0"/>
          <w:numId w:val="2"/>
        </w:numPr>
        <w:spacing w:line="240" w:lineRule="auto"/>
      </w:pPr>
      <w:r>
        <w:t>V</w:t>
      </w:r>
      <w:r w:rsidR="00E7531F">
        <w:t>izsgadíj befizetése</w:t>
      </w:r>
      <w:r>
        <w:t>.</w:t>
      </w:r>
    </w:p>
    <w:p w:rsidR="00E7531F" w:rsidRDefault="00BB1EBA" w:rsidP="00C1398D">
      <w:pPr>
        <w:pStyle w:val="Listaszerbekezds"/>
        <w:numPr>
          <w:ilvl w:val="0"/>
          <w:numId w:val="2"/>
        </w:numPr>
        <w:spacing w:line="240" w:lineRule="auto"/>
      </w:pPr>
      <w:r>
        <w:t>É</w:t>
      </w:r>
      <w:r w:rsidR="00E7531F">
        <w:t>rvény</w:t>
      </w:r>
      <w:r w:rsidR="004656F4">
        <w:t>es orvosi alkalmassági igazolás:1. csoportú</w:t>
      </w:r>
      <w:r w:rsidR="00723099">
        <w:t>2 példányos (háziorvos adja)</w:t>
      </w:r>
      <w:r>
        <w:t>.</w:t>
      </w:r>
    </w:p>
    <w:p w:rsidR="005A5B0F" w:rsidRDefault="001B580A" w:rsidP="00AE43DE">
      <w:pPr>
        <w:spacing w:line="240" w:lineRule="auto"/>
        <w:jc w:val="both"/>
      </w:pPr>
      <w:r w:rsidRPr="001B580A">
        <w:rPr>
          <w:b/>
        </w:rPr>
        <w:t>A tanfolyam tantárgyai, tanórák száma, időtartama:</w:t>
      </w:r>
      <w:r>
        <w:t>A</w:t>
      </w:r>
      <w:r w:rsidR="005A5B0F">
        <w:t xml:space="preserve">z elméleti tanórák 45 percesek, a gyakorlati órák 50 percesek. </w:t>
      </w:r>
      <w:r>
        <w:t>A vezetési gyakorlatot a sikeres elméleti vizsga után lehet megkezdeni.A</w:t>
      </w:r>
      <w:r w:rsidR="005A5B0F">
        <w:t>z</w:t>
      </w:r>
      <w:r>
        <w:t xml:space="preserve"> oktatást felsőfokú szakirányú képesítéssel rendelkező oktatók végzik</w:t>
      </w:r>
      <w:r w:rsidR="00BB1EBA">
        <w:t>.</w:t>
      </w:r>
    </w:p>
    <w:p w:rsidR="00D96123" w:rsidRDefault="001B580A" w:rsidP="00C1398D">
      <w:pPr>
        <w:spacing w:line="240" w:lineRule="auto"/>
      </w:pPr>
      <w:r>
        <w:t>Elméleti tantárgyak</w:t>
      </w:r>
      <w:r w:rsidR="00D96123">
        <w:t>:</w:t>
      </w:r>
    </w:p>
    <w:p w:rsidR="005B2916" w:rsidRDefault="005B2916" w:rsidP="006155F0">
      <w:pPr>
        <w:pStyle w:val="Listaszerbekezds"/>
        <w:numPr>
          <w:ilvl w:val="0"/>
          <w:numId w:val="6"/>
        </w:numPr>
        <w:spacing w:line="276" w:lineRule="auto"/>
      </w:pPr>
      <w:r>
        <w:t xml:space="preserve">Közlekedés alapismeretek </w:t>
      </w:r>
      <w:r w:rsidR="00BB2639">
        <w:t xml:space="preserve">: </w:t>
      </w:r>
      <w:r w:rsidR="00F37638">
        <w:t xml:space="preserve">                 </w:t>
      </w:r>
      <w:r>
        <w:t>16 óra</w:t>
      </w:r>
    </w:p>
    <w:p w:rsidR="005B2916" w:rsidRDefault="005B2916" w:rsidP="006155F0">
      <w:pPr>
        <w:pStyle w:val="Listaszerbekezds"/>
        <w:numPr>
          <w:ilvl w:val="0"/>
          <w:numId w:val="6"/>
        </w:numPr>
        <w:spacing w:line="276" w:lineRule="auto"/>
      </w:pPr>
      <w:r>
        <w:t>Járművezetés elmélete</w:t>
      </w:r>
      <w:r w:rsidR="00BB2639">
        <w:t>:</w:t>
      </w:r>
      <w:r w:rsidR="00F37638">
        <w:t xml:space="preserve">                          </w:t>
      </w:r>
      <w:r>
        <w:t>4 óra</w:t>
      </w:r>
    </w:p>
    <w:p w:rsidR="00D96123" w:rsidRDefault="005B2916" w:rsidP="006155F0">
      <w:pPr>
        <w:pStyle w:val="Listaszerbekezds"/>
        <w:numPr>
          <w:ilvl w:val="0"/>
          <w:numId w:val="6"/>
        </w:numPr>
        <w:spacing w:line="276" w:lineRule="auto"/>
      </w:pPr>
      <w:r>
        <w:t>Szerkezeti és üzemeltetési ismeretek</w:t>
      </w:r>
      <w:r w:rsidR="00BB2639">
        <w:t>:</w:t>
      </w:r>
      <w:r>
        <w:t xml:space="preserve"> 4 óra</w:t>
      </w:r>
    </w:p>
    <w:p w:rsidR="001B580A" w:rsidRPr="006155F0" w:rsidRDefault="0002332C" w:rsidP="00C1398D">
      <w:pPr>
        <w:spacing w:line="240" w:lineRule="auto"/>
      </w:pPr>
      <w:r w:rsidRPr="006155F0">
        <w:t>Elméleti óraszám: 24</w:t>
      </w:r>
      <w:r w:rsidR="001B580A" w:rsidRPr="006155F0">
        <w:t xml:space="preserve"> óra</w:t>
      </w:r>
    </w:p>
    <w:p w:rsidR="001B580A" w:rsidRDefault="00661809" w:rsidP="00C1398D">
      <w:pPr>
        <w:spacing w:line="240" w:lineRule="auto"/>
      </w:pPr>
      <w:r>
        <w:t>E-learning oktatás esetén:M</w:t>
      </w:r>
      <w:r w:rsidR="00F37638">
        <w:t>ax. 75 óra / 180</w:t>
      </w:r>
      <w:r w:rsidR="001B580A">
        <w:t xml:space="preserve"> nap </w:t>
      </w:r>
    </w:p>
    <w:p w:rsidR="00D96123" w:rsidRDefault="0065691A" w:rsidP="00C1398D">
      <w:pPr>
        <w:spacing w:line="240" w:lineRule="auto"/>
      </w:pPr>
      <w:r>
        <w:lastRenderedPageBreak/>
        <w:t xml:space="preserve">Gyakorlati óraszám </w:t>
      </w:r>
      <w:r w:rsidR="0002332C" w:rsidRPr="006155F0">
        <w:t>összesen: 26</w:t>
      </w:r>
      <w:r w:rsidR="001B580A" w:rsidRPr="006155F0">
        <w:t xml:space="preserve"> óra</w:t>
      </w:r>
      <w:r w:rsidR="000030B4">
        <w:t>+1 vizsgaóra</w:t>
      </w:r>
    </w:p>
    <w:p w:rsidR="00D96123" w:rsidRDefault="0002332C" w:rsidP="006155F0">
      <w:pPr>
        <w:pStyle w:val="Listaszerbekezds"/>
        <w:numPr>
          <w:ilvl w:val="0"/>
          <w:numId w:val="7"/>
        </w:numPr>
        <w:spacing w:line="276" w:lineRule="auto"/>
      </w:pPr>
      <w:r>
        <w:t>Alapoktatás+járműk</w:t>
      </w:r>
      <w:r w:rsidR="00956B06">
        <w:t xml:space="preserve">ezelési vizsga: </w:t>
      </w:r>
      <w:r w:rsidR="004B2B0B">
        <w:t>10</w:t>
      </w:r>
      <w:r w:rsidR="001B580A">
        <w:t xml:space="preserve"> óra</w:t>
      </w:r>
      <w:r w:rsidR="006155F0">
        <w:br/>
        <w:t>Főoktatás</w:t>
      </w:r>
    </w:p>
    <w:p w:rsidR="00D96123" w:rsidRDefault="001B580A" w:rsidP="006155F0">
      <w:pPr>
        <w:pStyle w:val="Listaszerbekezds"/>
        <w:numPr>
          <w:ilvl w:val="0"/>
          <w:numId w:val="7"/>
        </w:numPr>
        <w:spacing w:line="276" w:lineRule="auto"/>
      </w:pPr>
      <w:r>
        <w:t xml:space="preserve">városi vezetés: </w:t>
      </w:r>
      <w:r w:rsidR="00F37638">
        <w:t xml:space="preserve">                                  </w:t>
      </w:r>
      <w:r w:rsidR="004B2B0B">
        <w:t>11</w:t>
      </w:r>
      <w:r>
        <w:t xml:space="preserve"> óra</w:t>
      </w:r>
    </w:p>
    <w:p w:rsidR="001B580A" w:rsidRDefault="001B580A" w:rsidP="006155F0">
      <w:pPr>
        <w:pStyle w:val="Listaszerbekezds"/>
        <w:numPr>
          <w:ilvl w:val="0"/>
          <w:numId w:val="7"/>
        </w:numPr>
        <w:spacing w:line="276" w:lineRule="auto"/>
      </w:pPr>
      <w:r>
        <w:t>országúti vezetés:</w:t>
      </w:r>
      <w:r w:rsidR="00F37638">
        <w:t xml:space="preserve">                                </w:t>
      </w:r>
      <w:r w:rsidR="004B2B0B">
        <w:t>5</w:t>
      </w:r>
      <w:r w:rsidR="00F37638">
        <w:t xml:space="preserve"> </w:t>
      </w:r>
      <w:r>
        <w:t>óra</w:t>
      </w:r>
    </w:p>
    <w:p w:rsidR="003C1566" w:rsidRDefault="00257969" w:rsidP="00C1398D">
      <w:pPr>
        <w:spacing w:line="240" w:lineRule="auto"/>
        <w:rPr>
          <w:b/>
        </w:rPr>
      </w:pPr>
      <w:r>
        <w:rPr>
          <w:b/>
        </w:rPr>
        <w:t xml:space="preserve"> Oktatás helyszínei:</w:t>
      </w:r>
    </w:p>
    <w:p w:rsidR="00257969" w:rsidRPr="003C1566" w:rsidRDefault="00257969" w:rsidP="00C1398D">
      <w:pPr>
        <w:spacing w:line="240" w:lineRule="auto"/>
        <w:rPr>
          <w:b/>
        </w:rPr>
      </w:pPr>
      <w:r w:rsidRPr="00257969">
        <w:t>Elmélet</w:t>
      </w:r>
      <w:r>
        <w:t>:  3526 Miskolc Szeles út 49.</w:t>
      </w:r>
    </w:p>
    <w:p w:rsidR="006F07A0" w:rsidRDefault="006F07A0" w:rsidP="00C1398D">
      <w:pPr>
        <w:spacing w:line="240" w:lineRule="auto"/>
      </w:pPr>
      <w:r w:rsidRPr="006F07A0">
        <w:t>Gyakorlat: 3561 Felsőzsolca, Állomás út 44.</w:t>
      </w:r>
      <w:bookmarkStart w:id="0" w:name="_GoBack"/>
      <w:bookmarkEnd w:id="0"/>
      <w:r w:rsidR="00F37638">
        <w:t xml:space="preserve"> ,</w:t>
      </w:r>
      <w:r w:rsidRPr="006F07A0">
        <w:t xml:space="preserve"> Miskolc </w:t>
      </w:r>
      <w:r w:rsidR="00F37638">
        <w:t>városában és országúton.</w:t>
      </w:r>
    </w:p>
    <w:p w:rsidR="00257969" w:rsidRPr="006F07A0" w:rsidRDefault="009B028C" w:rsidP="00C1398D">
      <w:pPr>
        <w:spacing w:line="240" w:lineRule="auto"/>
        <w:rPr>
          <w:b/>
        </w:rPr>
      </w:pPr>
      <w:r w:rsidRPr="006F07A0">
        <w:rPr>
          <w:b/>
        </w:rPr>
        <w:t>Vizsgadíjak:</w:t>
      </w:r>
    </w:p>
    <w:p w:rsidR="009B028C" w:rsidRDefault="009B028C" w:rsidP="00C1398D">
      <w:pPr>
        <w:spacing w:line="240" w:lineRule="auto"/>
      </w:pPr>
      <w:r w:rsidRPr="009B028C">
        <w:t>Elméleti vizsga díja:</w:t>
      </w:r>
      <w:r w:rsidR="00F37638">
        <w:t xml:space="preserve">    </w:t>
      </w:r>
      <w:r w:rsidR="00DB7A4B">
        <w:t>4600.</w:t>
      </w:r>
      <w:r>
        <w:t>- Ft</w:t>
      </w:r>
    </w:p>
    <w:p w:rsidR="004B2B0B" w:rsidRDefault="004B2B0B" w:rsidP="00C1398D">
      <w:pPr>
        <w:spacing w:line="240" w:lineRule="auto"/>
      </w:pPr>
      <w:r>
        <w:t xml:space="preserve"> Rutin </w:t>
      </w:r>
      <w:r w:rsidR="00105D8E">
        <w:t>vizsga díja</w:t>
      </w:r>
      <w:r w:rsidR="00ED74C0">
        <w:t>:</w:t>
      </w:r>
      <w:r w:rsidR="00F37638">
        <w:t xml:space="preserve">        </w:t>
      </w:r>
      <w:r>
        <w:t>4700.- Ft</w:t>
      </w:r>
    </w:p>
    <w:p w:rsidR="009B028C" w:rsidRDefault="00105D8E" w:rsidP="00C1398D">
      <w:pPr>
        <w:spacing w:line="240" w:lineRule="auto"/>
      </w:pPr>
      <w:r>
        <w:t xml:space="preserve"> Forgalmi vizsga díja:</w:t>
      </w:r>
      <w:r w:rsidR="00DB7A4B">
        <w:t>11000.</w:t>
      </w:r>
      <w:r w:rsidR="009B028C">
        <w:t>- Ft</w:t>
      </w:r>
    </w:p>
    <w:p w:rsidR="00B00D7A" w:rsidRDefault="001B580A" w:rsidP="00C1398D">
      <w:pPr>
        <w:spacing w:line="240" w:lineRule="auto"/>
        <w:rPr>
          <w:b/>
        </w:rPr>
      </w:pPr>
      <w:r w:rsidRPr="00FC22B7">
        <w:rPr>
          <w:b/>
        </w:rPr>
        <w:t>A tanuló jogai</w:t>
      </w:r>
      <w:r w:rsidR="00B00D7A">
        <w:rPr>
          <w:b/>
        </w:rPr>
        <w:t>:</w:t>
      </w:r>
    </w:p>
    <w:p w:rsidR="003364CA" w:rsidRPr="00B00D7A" w:rsidRDefault="00B00D7A" w:rsidP="006155F0">
      <w:pPr>
        <w:spacing w:line="276" w:lineRule="auto"/>
      </w:pPr>
      <w:r w:rsidRPr="00B00D7A">
        <w:t>A felügyeleti szervek által</w:t>
      </w:r>
      <w:r>
        <w:t xml:space="preserve"> előírt minimális képzési szolgáltatást igénybe venni.</w:t>
      </w:r>
      <w:r w:rsidR="006155F0">
        <w:br/>
      </w:r>
      <w:r w:rsidR="003300D9">
        <w:t>A befizetésről bizonylatot kapni.</w:t>
      </w:r>
      <w:r w:rsidR="006155F0">
        <w:br/>
      </w:r>
      <w:r w:rsidR="003300D9">
        <w:t>Kérésére oktatót</w:t>
      </w:r>
      <w:r w:rsidR="00F37638">
        <w:t>, képzőszervet</w:t>
      </w:r>
      <w:r w:rsidR="003300D9">
        <w:t xml:space="preserve"> változtatni.</w:t>
      </w:r>
      <w:r w:rsidR="006155F0">
        <w:br/>
      </w:r>
      <w:r w:rsidR="003364CA">
        <w:t>Panasszal az iskolavezetőhöz, illetve a Közlekedési Felügyelethez fordulhat.</w:t>
      </w:r>
    </w:p>
    <w:p w:rsidR="001B580A" w:rsidRPr="00FC22B7" w:rsidRDefault="003300D9" w:rsidP="00C1398D">
      <w:pPr>
        <w:spacing w:line="240" w:lineRule="auto"/>
        <w:rPr>
          <w:b/>
        </w:rPr>
      </w:pPr>
      <w:r>
        <w:rPr>
          <w:b/>
        </w:rPr>
        <w:t>A tanuló kötelezettségei:</w:t>
      </w:r>
    </w:p>
    <w:p w:rsidR="003364CA" w:rsidRDefault="003364CA" w:rsidP="003364CA">
      <w:pPr>
        <w:spacing w:line="240" w:lineRule="auto"/>
        <w:rPr>
          <w:b/>
        </w:rPr>
      </w:pPr>
      <w:r w:rsidRPr="00C1398D">
        <w:rPr>
          <w:rFonts w:cstheme="minorHAnsi"/>
        </w:rPr>
        <w:t>A tanuló köteles az e</w:t>
      </w:r>
      <w:r>
        <w:rPr>
          <w:rFonts w:cstheme="minorHAnsi"/>
        </w:rPr>
        <w:t>lméleti tanfolyamon részt venni. A foglalkozáson való részvétel a 24/2005.(IV.21.) GKM rendelet alapján kötelező! A</w:t>
      </w:r>
      <w:r w:rsidRPr="00C1398D">
        <w:rPr>
          <w:rFonts w:cstheme="minorHAnsi"/>
        </w:rPr>
        <w:t xml:space="preserve"> foglalkozásról való hiányzást p</w:t>
      </w:r>
      <w:r>
        <w:rPr>
          <w:rFonts w:cstheme="minorHAnsi"/>
        </w:rPr>
        <w:t xml:space="preserve">ótolni kell.                  </w:t>
      </w:r>
    </w:p>
    <w:p w:rsidR="00406C9B" w:rsidRDefault="00905E83" w:rsidP="00406C9B">
      <w:pPr>
        <w:spacing w:line="240" w:lineRule="auto"/>
        <w:jc w:val="both"/>
      </w:pPr>
      <w:r w:rsidRPr="008E5772">
        <w:rPr>
          <w:u w:val="single"/>
        </w:rPr>
        <w:t>Hiánypótlás módja:</w:t>
      </w:r>
    </w:p>
    <w:p w:rsidR="00C1398D" w:rsidRPr="008E5772" w:rsidRDefault="00AB55D7" w:rsidP="00406C9B">
      <w:pPr>
        <w:spacing w:line="240" w:lineRule="auto"/>
        <w:jc w:val="both"/>
        <w:rPr>
          <w:u w:val="single"/>
        </w:rPr>
      </w:pPr>
      <w:r>
        <w:rPr>
          <w:rFonts w:cstheme="minorHAnsi"/>
        </w:rPr>
        <w:t>A hiányzást az autósiskolával</w:t>
      </w:r>
      <w:r w:rsidR="001B580A" w:rsidRPr="00C1398D">
        <w:rPr>
          <w:rFonts w:cstheme="minorHAnsi"/>
        </w:rPr>
        <w:t xml:space="preserve"> egyeztetett helyszínen és időben, az elmulasztott tanórák témak</w:t>
      </w:r>
      <w:r w:rsidR="00DF6898">
        <w:rPr>
          <w:rFonts w:cstheme="minorHAnsi"/>
        </w:rPr>
        <w:t>örével megegyező foglalkozás</w:t>
      </w:r>
      <w:r w:rsidR="001B580A" w:rsidRPr="00C1398D">
        <w:rPr>
          <w:rFonts w:cstheme="minorHAnsi"/>
        </w:rPr>
        <w:t>on kell pótolni. Köteles az oktatási, illetve a megkötött részletfizetési sz</w:t>
      </w:r>
      <w:r w:rsidR="006155F0">
        <w:rPr>
          <w:rFonts w:cstheme="minorHAnsi"/>
        </w:rPr>
        <w:t>erződés díjrészletét befizetni.</w:t>
      </w:r>
      <w:r w:rsidR="00F37638">
        <w:rPr>
          <w:rFonts w:cstheme="minorHAnsi"/>
        </w:rPr>
        <w:t xml:space="preserve"> </w:t>
      </w:r>
      <w:r w:rsidR="001B580A" w:rsidRPr="00C1398D">
        <w:rPr>
          <w:rFonts w:cstheme="minorHAnsi"/>
        </w:rPr>
        <w:t>A siker</w:t>
      </w:r>
      <w:r w:rsidR="00CF6D41">
        <w:rPr>
          <w:rFonts w:cstheme="minorHAnsi"/>
        </w:rPr>
        <w:t xml:space="preserve">es elméleti vizsgától számított 2 </w:t>
      </w:r>
      <w:r w:rsidR="001B580A" w:rsidRPr="00C1398D">
        <w:rPr>
          <w:rFonts w:cstheme="minorHAnsi"/>
        </w:rPr>
        <w:t>éven belül az összes vizsgát teljesítenie kell a hallgatónak.</w:t>
      </w:r>
      <w:r w:rsidR="00C1398D" w:rsidRPr="00C1398D">
        <w:rPr>
          <w:rFonts w:cstheme="minorHAnsi"/>
        </w:rPr>
        <w:t xml:space="preserve"> Az elméleti felkészítést követő</w:t>
      </w:r>
      <w:r w:rsidR="006155F0">
        <w:rPr>
          <w:rFonts w:cstheme="minorHAnsi"/>
        </w:rPr>
        <w:t>en</w:t>
      </w:r>
      <w:r w:rsidR="00C1398D" w:rsidRPr="00C1398D">
        <w:rPr>
          <w:rFonts w:cstheme="minorHAnsi"/>
        </w:rPr>
        <w:t xml:space="preserve"> a hallgató 9 hónapon belül elméleti vizsgát tesz. Ha sikertelen a vizsga, pótvizsga lehetősége van, újbóli vizsgadíj befizetése ellenében. Amennyiben az első elméleti vizsgát követően egy éven belül sikeres vizsgát nem tesz</w:t>
      </w:r>
      <w:r w:rsidR="00090A0D">
        <w:rPr>
          <w:rFonts w:cstheme="minorHAnsi"/>
        </w:rPr>
        <w:t>,</w:t>
      </w:r>
      <w:r w:rsidR="00C1398D" w:rsidRPr="00C1398D">
        <w:rPr>
          <w:rFonts w:cstheme="minorHAnsi"/>
        </w:rPr>
        <w:t>az elméleti tanfolyamot meg kell ismételni.</w:t>
      </w:r>
      <w:r w:rsidR="00F37638">
        <w:rPr>
          <w:rFonts w:cstheme="minorHAnsi"/>
        </w:rPr>
        <w:t xml:space="preserve"> </w:t>
      </w:r>
      <w:r w:rsidR="00C1398D" w:rsidRPr="00C1398D">
        <w:rPr>
          <w:rFonts w:cstheme="minorHAnsi"/>
        </w:rPr>
        <w:t xml:space="preserve">A tanuló minden vizsgán köteles igazolni személyazonosságát érvényes fényképes igazolvánnyal. Meglévő </w:t>
      </w:r>
      <w:r w:rsidR="00F37638" w:rsidRPr="00C1398D">
        <w:rPr>
          <w:rFonts w:cstheme="minorHAnsi"/>
        </w:rPr>
        <w:t>vezetői engedélyét</w:t>
      </w:r>
      <w:r w:rsidR="00C1398D" w:rsidRPr="00C1398D">
        <w:rPr>
          <w:rFonts w:cstheme="minorHAnsi"/>
        </w:rPr>
        <w:t>, ha van ilyen, minden vizsgára köteles magával vinni.</w:t>
      </w:r>
    </w:p>
    <w:p w:rsidR="002C4D23" w:rsidRDefault="001B580A" w:rsidP="00C1398D">
      <w:pPr>
        <w:spacing w:line="240" w:lineRule="auto"/>
      </w:pPr>
      <w:r w:rsidRPr="006155F0">
        <w:rPr>
          <w:rFonts w:cstheme="minorHAnsi"/>
        </w:rPr>
        <w:t>Sikertelen elméleti vizsga esetén pót</w:t>
      </w:r>
      <w:r w:rsidR="000030B4" w:rsidRPr="006155F0">
        <w:rPr>
          <w:rFonts w:cstheme="minorHAnsi"/>
        </w:rPr>
        <w:t>vizsgára a Közlekedési Alkalmassági és Vizsgaközpontban</w:t>
      </w:r>
      <w:r w:rsidRPr="006155F0">
        <w:rPr>
          <w:rFonts w:cstheme="minorHAnsi"/>
        </w:rPr>
        <w:t xml:space="preserve"> lehet jelentkezni. Ugyanitt fizetendő a pótvizsgadí</w:t>
      </w:r>
      <w:r w:rsidR="00257969" w:rsidRPr="006155F0">
        <w:rPr>
          <w:rFonts w:cstheme="minorHAnsi"/>
        </w:rPr>
        <w:t xml:space="preserve">j </w:t>
      </w:r>
      <w:r w:rsidR="00F37638" w:rsidRPr="006155F0">
        <w:rPr>
          <w:rFonts w:cstheme="minorHAnsi"/>
        </w:rPr>
        <w:t>is.</w:t>
      </w:r>
      <w:r w:rsidR="00F37638" w:rsidRPr="006155F0">
        <w:t xml:space="preserve"> Cím</w:t>
      </w:r>
      <w:r w:rsidR="00360401" w:rsidRPr="006155F0">
        <w:t>: Miskolc József Attila út 20.</w:t>
      </w:r>
      <w:r w:rsidR="002C4D23">
        <w:rPr>
          <w:sz w:val="24"/>
        </w:rPr>
        <w:br/>
      </w:r>
      <w:r w:rsidR="00700605">
        <w:t>Ötszöri sikertelen</w:t>
      </w:r>
      <w:r w:rsidR="000030B4">
        <w:t xml:space="preserve"> gyakorlati</w:t>
      </w:r>
      <w:r w:rsidR="00700605">
        <w:t xml:space="preserve"> vizsga után Pályaalkalmassági Vizsgálaton kell részt venni. Helye: 1082 Budapest, Vajdahunyad u. 45. Levélcím: 1445 Bp., Pf. 365. Tel: 1/814-1800, Fax: 1/8141851. </w:t>
      </w:r>
    </w:p>
    <w:p w:rsidR="001B580A" w:rsidRPr="00C1398D" w:rsidRDefault="001B580A" w:rsidP="00406C9B">
      <w:pPr>
        <w:spacing w:line="240" w:lineRule="auto"/>
        <w:jc w:val="both"/>
        <w:rPr>
          <w:rFonts w:cstheme="minorHAnsi"/>
        </w:rPr>
      </w:pPr>
      <w:r w:rsidRPr="00C1398D">
        <w:rPr>
          <w:rFonts w:cstheme="minorHAnsi"/>
        </w:rPr>
        <w:t>A sikeres elméleti vizsgát követően a gyakorlati oktatás előjegyzés alapján, az éppen aktuális oktató kapacitás, illetve a tanuló által választott képzési inte</w:t>
      </w:r>
      <w:r w:rsidR="00E858EA">
        <w:rPr>
          <w:rFonts w:cstheme="minorHAnsi"/>
        </w:rPr>
        <w:t>nzitás függvényében kezdhető el</w:t>
      </w:r>
      <w:r w:rsidRPr="00C1398D">
        <w:rPr>
          <w:rFonts w:cstheme="minorHAnsi"/>
        </w:rPr>
        <w:t>. A gyakorlati vezetés időpontja az oktató és a tanuló közös megállapodásával, általában telefonos egyeztetés útján jön létre. Lemondani, vagy megváltoztatni csak az oktatónál, a vezet</w:t>
      </w:r>
      <w:r w:rsidR="009B04F2">
        <w:rPr>
          <w:rFonts w:cstheme="minorHAnsi"/>
        </w:rPr>
        <w:t>és megkezdése előtt legkésőbb 12</w:t>
      </w:r>
      <w:r w:rsidRPr="00C1398D">
        <w:rPr>
          <w:rFonts w:cstheme="minorHAnsi"/>
        </w:rPr>
        <w:t xml:space="preserve"> órával</w:t>
      </w:r>
      <w:r w:rsidR="002C4D23">
        <w:rPr>
          <w:rFonts w:cstheme="minorHAnsi"/>
        </w:rPr>
        <w:t xml:space="preserve"> lehet.</w:t>
      </w:r>
      <w:r w:rsidR="00C70AC6">
        <w:rPr>
          <w:rFonts w:cstheme="minorHAnsi"/>
        </w:rPr>
        <w:t xml:space="preserve"> Amennyiben a tanuló ennek </w:t>
      </w:r>
      <w:r w:rsidR="00C70AC6" w:rsidRPr="00C1398D">
        <w:rPr>
          <w:rFonts w:cstheme="minorHAnsi"/>
        </w:rPr>
        <w:t>nem tesz eleget, az iskola a tanórákat hiányzásnak tekinti</w:t>
      </w:r>
      <w:r w:rsidR="00C70AC6">
        <w:rPr>
          <w:rFonts w:cstheme="minorHAnsi"/>
        </w:rPr>
        <w:t xml:space="preserve"> és a kifizetett óradíjat felhasználtnak tekinti, </w:t>
      </w:r>
      <w:r w:rsidR="00C70AC6" w:rsidRPr="00C1398D">
        <w:rPr>
          <w:rFonts w:cstheme="minorHAnsi"/>
        </w:rPr>
        <w:t>a</w:t>
      </w:r>
      <w:r w:rsidR="00C70AC6">
        <w:rPr>
          <w:rFonts w:cstheme="minorHAnsi"/>
        </w:rPr>
        <w:t xml:space="preserve"> tanuló a</w:t>
      </w:r>
      <w:r w:rsidR="00C70AC6" w:rsidRPr="00C1398D">
        <w:rPr>
          <w:rFonts w:cstheme="minorHAnsi"/>
        </w:rPr>
        <w:t xml:space="preserve"> még be nem fizetett óradíjat köteles utólag befizetni</w:t>
      </w:r>
      <w:r w:rsidR="00C70AC6">
        <w:rPr>
          <w:rFonts w:cstheme="minorHAnsi"/>
        </w:rPr>
        <w:t>.</w:t>
      </w:r>
      <w:r w:rsidR="00F37638">
        <w:rPr>
          <w:rFonts w:cstheme="minorHAnsi"/>
        </w:rPr>
        <w:t xml:space="preserve"> </w:t>
      </w:r>
      <w:r w:rsidRPr="00C1398D">
        <w:rPr>
          <w:rFonts w:cstheme="minorHAnsi"/>
        </w:rPr>
        <w:t>A tanuló köteles az előre egyeztetett időpontban gyakorlati oktatásra megjelenni. Az elmaradt órákat köteles a vezetési karton „További oktatási órák” rovatban igazolva levezetni, és annak tandíját az iskolánál ismételten befizetni. Az előre megbeszélt helyen, és időben mind az oktató, mind a tanuló köteles egyaránt 20 percet várakozni az esetleges előre nem látható késések miatt. Amennyiben az orvos vizsgálata során korlátozást ír elő (szemüveg vagy kontaktlencse), a tanuló köteles mind a vezetés, mind a vizsgák során tartalék szemüveget, vagy kontaktlencsét magával hordani.</w:t>
      </w:r>
      <w:r w:rsidR="00D4338A">
        <w:rPr>
          <w:rFonts w:cstheme="minorHAnsi"/>
        </w:rPr>
        <w:t xml:space="preserve"> -</w:t>
      </w:r>
      <w:r w:rsidRPr="00C1398D">
        <w:rPr>
          <w:rFonts w:cstheme="minorHAnsi"/>
        </w:rPr>
        <w:t xml:space="preserve"> Amennyiben szemüveg vagy kontaktlencse hiány miatt a vizsga nem tartható meg, az anyagi felelősség a tanulót terheli</w:t>
      </w:r>
      <w:r w:rsidR="00360401">
        <w:rPr>
          <w:rFonts w:cstheme="minorHAnsi"/>
        </w:rPr>
        <w:t>.</w:t>
      </w:r>
    </w:p>
    <w:p w:rsidR="00952803" w:rsidRPr="004634C2" w:rsidRDefault="00FC22B7" w:rsidP="00406C9B">
      <w:pPr>
        <w:spacing w:line="240" w:lineRule="auto"/>
        <w:jc w:val="both"/>
        <w:outlineLvl w:val="0"/>
        <w:rPr>
          <w:b/>
        </w:rPr>
      </w:pPr>
      <w:r>
        <w:rPr>
          <w:b/>
        </w:rPr>
        <w:lastRenderedPageBreak/>
        <w:t>A k</w:t>
      </w:r>
      <w:r w:rsidR="00952803">
        <w:rPr>
          <w:b/>
        </w:rPr>
        <w:t>épzőszerv jogai</w:t>
      </w:r>
      <w:r w:rsidR="00F37638">
        <w:rPr>
          <w:b/>
        </w:rPr>
        <w:t xml:space="preserve">: </w:t>
      </w:r>
      <w:r w:rsidR="00666733" w:rsidRPr="00C1398D">
        <w:rPr>
          <w:rFonts w:cstheme="minorHAnsi"/>
        </w:rPr>
        <w:t>A gyakorlati tandíjak a szerződ</w:t>
      </w:r>
      <w:r w:rsidR="00AE4691">
        <w:rPr>
          <w:rFonts w:cstheme="minorHAnsi"/>
        </w:rPr>
        <w:t>éskötés időpontjában érvényesek,</w:t>
      </w:r>
      <w:r w:rsidR="00666733" w:rsidRPr="00C1398D">
        <w:rPr>
          <w:rFonts w:cstheme="minorHAnsi"/>
        </w:rPr>
        <w:t xml:space="preserve"> a kalkuláció </w:t>
      </w:r>
      <w:r w:rsidR="00666733">
        <w:rPr>
          <w:rFonts w:cstheme="minorHAnsi"/>
        </w:rPr>
        <w:t>alapjául szolgáló költségek (pl</w:t>
      </w:r>
      <w:r w:rsidR="00666733" w:rsidRPr="00C1398D">
        <w:rPr>
          <w:rFonts w:cstheme="minorHAnsi"/>
        </w:rPr>
        <w:t>. Hatósági előírások, üzemanyag árváltozás stb.), vagy előre nem várt piaci körülmények változása esetén</w:t>
      </w:r>
      <w:r w:rsidR="00360401">
        <w:rPr>
          <w:rFonts w:cstheme="minorHAnsi"/>
        </w:rPr>
        <w:t xml:space="preserve"> a még le nem vezetett órák</w:t>
      </w:r>
      <w:r w:rsidR="00A7201E">
        <w:rPr>
          <w:rFonts w:cstheme="minorHAnsi"/>
        </w:rPr>
        <w:t xml:space="preserve"> ára változhat.</w:t>
      </w:r>
      <w:r w:rsidR="00F37638">
        <w:rPr>
          <w:rFonts w:cstheme="minorHAnsi"/>
        </w:rPr>
        <w:t xml:space="preserve"> </w:t>
      </w:r>
      <w:r w:rsidR="00952803" w:rsidRPr="00BC47D4">
        <w:t>A képzőszerv a tandíj változtatási jogát fenntartja.</w:t>
      </w:r>
      <w:r w:rsidR="00952803">
        <w:t>A képzést szüneteltetheti díjhátralék esetén.</w:t>
      </w:r>
    </w:p>
    <w:p w:rsidR="0046681A" w:rsidRPr="003B430C" w:rsidRDefault="0046681A" w:rsidP="0046681A">
      <w:pPr>
        <w:spacing w:line="240" w:lineRule="auto"/>
        <w:outlineLvl w:val="0"/>
        <w:rPr>
          <w:b/>
        </w:rPr>
      </w:pPr>
      <w:r>
        <w:rPr>
          <w:b/>
        </w:rPr>
        <w:t>A képzőszerv kötelességei:</w:t>
      </w:r>
    </w:p>
    <w:p w:rsidR="00FC22B7" w:rsidRDefault="0046681A" w:rsidP="00406C9B">
      <w:pPr>
        <w:spacing w:line="240" w:lineRule="auto"/>
        <w:jc w:val="both"/>
      </w:pPr>
      <w:r>
        <w:t xml:space="preserve">Felelőssége a teljes képzési szolgáltatásra kiterjed,beleértve a vizsga ügyintézést is. </w:t>
      </w:r>
      <w:r w:rsidR="00FC22B7" w:rsidRPr="00BC47D4">
        <w:t>Köteles tanulmányi szerződést kötni a hallgatóval, és írásos tájékoztatót adni a fontos tudnivalókról</w:t>
      </w:r>
      <w:r>
        <w:t>. Biztosítani a képzés előírt feltételeit. A szolgáltatást az érvényes rendeletek és szabályzatok által meghatározott módon végezni.</w:t>
      </w:r>
      <w:r w:rsidR="00666733" w:rsidRPr="00C1398D">
        <w:rPr>
          <w:rFonts w:cstheme="minorHAnsi"/>
        </w:rPr>
        <w:t>Az oktatójárművet az iskola biztosítja a tanuló számára.</w:t>
      </w:r>
      <w:r w:rsidR="00E4766A">
        <w:t xml:space="preserve">A befizetett díjakról bizonylatot adni.                  </w:t>
      </w:r>
    </w:p>
    <w:p w:rsidR="00FC22B7" w:rsidRDefault="004656F4" w:rsidP="00C1398D">
      <w:pPr>
        <w:spacing w:line="240" w:lineRule="auto"/>
        <w:rPr>
          <w:b/>
        </w:rPr>
      </w:pPr>
      <w:r>
        <w:rPr>
          <w:b/>
        </w:rPr>
        <w:t>Tandíj befizetés módja:egyben vagy részletekben.</w:t>
      </w:r>
    </w:p>
    <w:p w:rsidR="00532EFD" w:rsidRDefault="00FC22B7" w:rsidP="00406C9B">
      <w:pPr>
        <w:spacing w:line="240" w:lineRule="auto"/>
        <w:jc w:val="both"/>
      </w:pPr>
      <w:r>
        <w:t>A tanulók</w:t>
      </w:r>
      <w:r w:rsidR="00900A02">
        <w:t>n</w:t>
      </w:r>
      <w:r>
        <w:t>ak lehetősége van részletfizetésre</w:t>
      </w:r>
      <w:r w:rsidR="00EF7000">
        <w:t xml:space="preserve"> a következő feltételekkel:</w:t>
      </w:r>
      <w:r w:rsidR="00A7201E">
        <w:t xml:space="preserve">az </w:t>
      </w:r>
      <w:r w:rsidR="00AB55D7">
        <w:t>elmélet egy</w:t>
      </w:r>
      <w:r w:rsidR="00C47A21">
        <w:t>,</w:t>
      </w:r>
      <w:r w:rsidR="00A7201E">
        <w:t xml:space="preserve">a </w:t>
      </w:r>
      <w:r w:rsidR="00666733">
        <w:t>gyakorlat</w:t>
      </w:r>
      <w:r w:rsidR="00AB55D7">
        <w:t xml:space="preserve"> három eg</w:t>
      </w:r>
      <w:r w:rsidR="00A7201E">
        <w:t>yenlő</w:t>
      </w:r>
      <w:r w:rsidR="00666733">
        <w:t xml:space="preserve"> részlet</w:t>
      </w:r>
      <w:r w:rsidR="00900A02">
        <w:t xml:space="preserve">ben lehetséges. </w:t>
      </w:r>
      <w:r w:rsidR="00EF7000">
        <w:t xml:space="preserve">A szolgáltatás teljesítése a képzőszerv részéről csak az adott részlet befizetése után történik, a tanuló általbefizetett összeg mértékéig. </w:t>
      </w:r>
    </w:p>
    <w:p w:rsidR="0097494F" w:rsidRDefault="00532EFD" w:rsidP="0097494F">
      <w:pPr>
        <w:spacing w:line="240" w:lineRule="auto"/>
      </w:pPr>
      <w:r w:rsidRPr="00532EFD">
        <w:rPr>
          <w:b/>
        </w:rPr>
        <w:t>Képzőszervünknél jelenleg</w:t>
      </w:r>
      <w:r w:rsidRPr="007E1B9B">
        <w:t>:</w:t>
      </w:r>
      <w:r w:rsidR="00B30D44" w:rsidRPr="006155F0">
        <w:rPr>
          <w:u w:val="single"/>
        </w:rPr>
        <w:t>Elméleti képzés</w:t>
      </w:r>
      <w:r w:rsidR="00B30D44" w:rsidRPr="006155F0">
        <w:t>:</w:t>
      </w:r>
      <w:r w:rsidR="00F37638">
        <w:t xml:space="preserve"> 55</w:t>
      </w:r>
      <w:r w:rsidR="007E1B9B">
        <w:t>.</w:t>
      </w:r>
      <w:r w:rsidR="006155F0">
        <w:t>000</w:t>
      </w:r>
      <w:r w:rsidR="007E1B9B">
        <w:t>,</w:t>
      </w:r>
      <w:r w:rsidR="006155F0">
        <w:t>-</w:t>
      </w:r>
      <w:r w:rsidR="00F37638">
        <w:t xml:space="preserve"> </w:t>
      </w:r>
      <w:r>
        <w:t xml:space="preserve">Ft    </w:t>
      </w:r>
      <w:r w:rsidRPr="006155F0">
        <w:rPr>
          <w:u w:val="single"/>
        </w:rPr>
        <w:t>Gyakorlati képzés</w:t>
      </w:r>
      <w:r w:rsidR="00F37638">
        <w:t>: 130</w:t>
      </w:r>
      <w:r w:rsidR="007E1B9B">
        <w:t>.</w:t>
      </w:r>
      <w:r w:rsidR="006155F0">
        <w:t>000</w:t>
      </w:r>
      <w:r w:rsidR="007E1B9B">
        <w:t>,</w:t>
      </w:r>
      <w:r w:rsidR="006155F0">
        <w:t>-</w:t>
      </w:r>
      <w:r w:rsidR="00F37638">
        <w:t xml:space="preserve"> </w:t>
      </w:r>
      <w:r>
        <w:t xml:space="preserve">Ft </w:t>
      </w:r>
    </w:p>
    <w:p w:rsidR="00FC22B7" w:rsidRPr="00FC22B7" w:rsidRDefault="00FC22B7" w:rsidP="00C1398D">
      <w:pPr>
        <w:spacing w:line="240" w:lineRule="auto"/>
        <w:rPr>
          <w:b/>
        </w:rPr>
      </w:pPr>
      <w:r w:rsidRPr="00FC22B7">
        <w:rPr>
          <w:b/>
        </w:rPr>
        <w:t>A vizsgákról való hiányzás következménye, illetve a vizsgák lemondására vonatkozó szabályok</w:t>
      </w:r>
      <w:r w:rsidR="00AC7600">
        <w:rPr>
          <w:b/>
        </w:rPr>
        <w:t>:</w:t>
      </w:r>
    </w:p>
    <w:p w:rsidR="00FC22B7" w:rsidRDefault="00B30D44" w:rsidP="00406C9B">
      <w:pPr>
        <w:spacing w:line="240" w:lineRule="auto"/>
        <w:jc w:val="both"/>
      </w:pPr>
      <w:r>
        <w:t>Amennyiben már lejelentett vizsgáról a vizsgázó betegség miatt marad távol, az erről szóló orvosi igazolást a Borsod-Abaúj</w:t>
      </w:r>
      <w:r w:rsidR="006611E9">
        <w:t>-Z</w:t>
      </w:r>
      <w:r>
        <w:t>emplén Megyei</w:t>
      </w:r>
      <w:r w:rsidR="006611E9">
        <w:t xml:space="preserve"> Vizsgaszervezési és Utánképzési Osztály Miskolc, József Attila u 20. címre kell leadni. </w:t>
      </w:r>
      <w:r w:rsidR="00FC22B7">
        <w:t>A</w:t>
      </w:r>
      <w:r w:rsidR="006611E9">
        <w:t xml:space="preserve">z orvosi </w:t>
      </w:r>
      <w:r w:rsidR="0005770D">
        <w:t>igazolásnak tartalmaznia kell</w:t>
      </w:r>
      <w:r w:rsidR="00F37638">
        <w:t xml:space="preserve"> </w:t>
      </w:r>
      <w:r w:rsidR="0005770D">
        <w:t xml:space="preserve">az </w:t>
      </w:r>
      <w:r w:rsidR="0005770D" w:rsidRPr="00BF4BBA">
        <w:rPr>
          <w:u w:val="single"/>
        </w:rPr>
        <w:t>orvosi napló számát</w:t>
      </w:r>
      <w:r w:rsidR="0005770D">
        <w:t xml:space="preserve"> és a „</w:t>
      </w:r>
      <w:r w:rsidR="0005770D" w:rsidRPr="00BF4BBA">
        <w:rPr>
          <w:u w:val="single"/>
        </w:rPr>
        <w:t>A jelzett időben vezetésre képtelen állapotban volt”</w:t>
      </w:r>
      <w:r w:rsidR="0009165F">
        <w:t>szöveget</w:t>
      </w:r>
      <w:r w:rsidR="0005770D">
        <w:t>.</w:t>
      </w:r>
    </w:p>
    <w:p w:rsidR="002F6344" w:rsidRDefault="002F6344" w:rsidP="00C1398D">
      <w:pPr>
        <w:spacing w:line="240" w:lineRule="auto"/>
        <w:rPr>
          <w:b/>
        </w:rPr>
      </w:pPr>
      <w:r>
        <w:rPr>
          <w:b/>
        </w:rPr>
        <w:t>Tanuló áthelyező:</w:t>
      </w:r>
    </w:p>
    <w:p w:rsidR="00DC3634" w:rsidRDefault="00DC3634" w:rsidP="002C0AA8">
      <w:pPr>
        <w:spacing w:after="0" w:line="240" w:lineRule="auto"/>
        <w:jc w:val="both"/>
        <w:rPr>
          <w:rFonts w:ascii="Calibri" w:hAnsi="Calibri" w:cs="Calibri"/>
        </w:rPr>
      </w:pPr>
      <w:r w:rsidRPr="00A33A31">
        <w:rPr>
          <w:rFonts w:ascii="Calibri" w:hAnsi="Calibri" w:cs="Calibri"/>
        </w:rPr>
        <w:t xml:space="preserve">Amennyiben más képzőszervnél kívánja folytatni tanulmányait, úgy az igényét a „Képzési Igazolás” nevű 3 példányos nyomtatványon kell bejelenteni. Ebből egy példány a képzőszervünknél marad, két példányt az új képzőszervhez a tanuló viszi magával.  A képzési igazolást az iskola vezetője az igényléstől számított 3 munkanapon belül köteles </w:t>
      </w:r>
      <w:r w:rsidR="002C0AA8">
        <w:rPr>
          <w:rFonts w:ascii="Calibri" w:hAnsi="Calibri" w:cs="Calibri"/>
        </w:rPr>
        <w:t xml:space="preserve">kiállítani. Adminisztrációs díj: </w:t>
      </w:r>
      <w:r w:rsidR="002824DA">
        <w:rPr>
          <w:rFonts w:ascii="Calibri" w:hAnsi="Calibri" w:cs="Calibri"/>
        </w:rPr>
        <w:t>10.000</w:t>
      </w:r>
      <w:r w:rsidR="002C0AA8">
        <w:rPr>
          <w:rFonts w:ascii="Calibri" w:hAnsi="Calibri" w:cs="Calibri"/>
        </w:rPr>
        <w:t>,- Ft.</w:t>
      </w:r>
    </w:p>
    <w:p w:rsidR="002C0AA8" w:rsidRPr="00A33A31" w:rsidRDefault="002C0AA8" w:rsidP="002C0AA8">
      <w:pPr>
        <w:spacing w:after="0" w:line="240" w:lineRule="auto"/>
        <w:jc w:val="both"/>
        <w:rPr>
          <w:rFonts w:ascii="Calibri" w:hAnsi="Calibri" w:cs="Calibri"/>
        </w:rPr>
      </w:pPr>
    </w:p>
    <w:p w:rsidR="00FC22B7" w:rsidRDefault="00FC22B7" w:rsidP="00C1398D">
      <w:pPr>
        <w:spacing w:line="240" w:lineRule="auto"/>
      </w:pPr>
      <w:r w:rsidRPr="00FC22B7">
        <w:rPr>
          <w:b/>
        </w:rPr>
        <w:t>A közúti elsősegélynyújtó tanfolyammal és vizsgával kapcsolatos információk</w:t>
      </w:r>
      <w:r w:rsidR="00A33A31">
        <w:rPr>
          <w:b/>
        </w:rPr>
        <w:t>:</w:t>
      </w:r>
    </w:p>
    <w:p w:rsidR="00FC22B7" w:rsidRDefault="00FC22B7" w:rsidP="00406C9B">
      <w:pPr>
        <w:spacing w:line="240" w:lineRule="auto"/>
        <w:jc w:val="both"/>
      </w:pPr>
      <w:r>
        <w:t>Az autósiskola által szervezett közúti elsősegélynyújtó ta</w:t>
      </w:r>
      <w:r w:rsidR="00714AB3">
        <w:t>nfolyamra az autósiskolában</w:t>
      </w:r>
      <w:r>
        <w:t xml:space="preserve"> személyesen, va</w:t>
      </w:r>
      <w:r w:rsidR="00714AB3">
        <w:t>gy telefonon lehet jelentkezni.</w:t>
      </w:r>
      <w:r>
        <w:t xml:space="preserve"> Az elsősegélynyújtó vizsga teljesítése nem szükséges, amennyiben 1984. január 1-je után bármilyen kategóriában vezetői engedélyt szerzett.</w:t>
      </w:r>
    </w:p>
    <w:p w:rsidR="00FC22B7" w:rsidRPr="00FC22B7" w:rsidRDefault="00FC22B7" w:rsidP="00C1398D">
      <w:pPr>
        <w:spacing w:line="240" w:lineRule="auto"/>
        <w:rPr>
          <w:b/>
        </w:rPr>
      </w:pPr>
      <w:r w:rsidRPr="00FC22B7">
        <w:rPr>
          <w:b/>
        </w:rPr>
        <w:t xml:space="preserve">Vezetői engedély kiadásával kapcsolatos információk: </w:t>
      </w:r>
    </w:p>
    <w:p w:rsidR="00FC22B7" w:rsidRDefault="00AA3E56" w:rsidP="00406C9B">
      <w:pPr>
        <w:spacing w:line="240" w:lineRule="auto"/>
        <w:jc w:val="both"/>
      </w:pPr>
      <w:r>
        <w:t xml:space="preserve">A </w:t>
      </w:r>
      <w:r w:rsidR="00B038D9">
        <w:t xml:space="preserve">sikeres forgalmi vizsgáról a Közlekedési Alkalmassági és Vizsgaközpont vizsgaigazolást </w:t>
      </w:r>
      <w:r w:rsidR="004956D9">
        <w:t>á</w:t>
      </w:r>
      <w:r>
        <w:t>l</w:t>
      </w:r>
      <w:r w:rsidR="004956D9">
        <w:t>l</w:t>
      </w:r>
      <w:r>
        <w:t xml:space="preserve">ít ki, </w:t>
      </w:r>
      <w:r w:rsidR="00B822D9">
        <w:t>amelyet a</w:t>
      </w:r>
      <w:r>
        <w:t xml:space="preserve"> három munkanapon belül elektronikus úton továbbít az illetékes közlekedési igazgatási hatóság részére. A tanuló a megszerezni kívánt képesítéshez szükséges egyéb igazolások (pl. elsősegély</w:t>
      </w:r>
      <w:r w:rsidR="00C15B8E">
        <w:t>-</w:t>
      </w:r>
      <w:r>
        <w:t>nyújtási ismeretek megszerzésének igazolás</w:t>
      </w:r>
      <w:r w:rsidR="00543DD1">
        <w:t>a)</w:t>
      </w:r>
      <w:r>
        <w:t xml:space="preserve"> birtokában kezdeményezheti az illetékes közlekedési igazgatási hatóságnál (okmányiroda) a vezetői engedély kiállítását. Ha már van vezetői engedélye, kategóriabővítésre vigye magával azt. Külföldieknél feltétel az érvényes tartózkodási engedély (legalább 6 hónap), vagy állandó bejelentett magyarországi lakcím. Az állandó bejelentett magyarországi lakcím megléte magyar állampolgár esetében is feltétel.</w:t>
      </w:r>
    </w:p>
    <w:p w:rsidR="002E355B" w:rsidRPr="001A1F45" w:rsidRDefault="002E355B" w:rsidP="001A1F45">
      <w:pPr>
        <w:spacing w:line="240" w:lineRule="auto"/>
        <w:jc w:val="both"/>
        <w:rPr>
          <w:b/>
        </w:rPr>
      </w:pPr>
      <w:r w:rsidRPr="001A1F45">
        <w:rPr>
          <w:b/>
        </w:rPr>
        <w:t>Felügyeleti szervek:</w:t>
      </w:r>
    </w:p>
    <w:p w:rsidR="005A5B0F" w:rsidRPr="00A33A31" w:rsidRDefault="005A5B0F" w:rsidP="00A33A31">
      <w:pPr>
        <w:pStyle w:val="Listaszerbekezds"/>
        <w:numPr>
          <w:ilvl w:val="0"/>
          <w:numId w:val="18"/>
        </w:numPr>
        <w:spacing w:after="0" w:line="240" w:lineRule="auto"/>
      </w:pPr>
      <w:r w:rsidRPr="00A33A31">
        <w:t>KAV Közlekedési Alkalmassági és Vizsgaközpont</w:t>
      </w:r>
      <w:r w:rsidR="00482897">
        <w:t xml:space="preserve"> Nonprofit Kft.</w:t>
      </w:r>
    </w:p>
    <w:p w:rsidR="005A5B0F" w:rsidRPr="00A33A31" w:rsidRDefault="002A5752" w:rsidP="00C15B8E">
      <w:pPr>
        <w:spacing w:after="0" w:line="240" w:lineRule="auto"/>
        <w:ind w:left="720"/>
      </w:pPr>
      <w:r w:rsidRPr="00A33A31">
        <w:t>Budapest</w:t>
      </w:r>
      <w:r w:rsidR="00C15B8E">
        <w:t>,</w:t>
      </w:r>
      <w:r w:rsidRPr="00A33A31">
        <w:t xml:space="preserve"> Than Károly út 3-5</w:t>
      </w:r>
      <w:r w:rsidR="00C15B8E">
        <w:t>.</w:t>
      </w:r>
    </w:p>
    <w:p w:rsidR="001079DA" w:rsidRDefault="00482897" w:rsidP="00482897">
      <w:pPr>
        <w:pStyle w:val="Listaszerbekezds"/>
        <w:numPr>
          <w:ilvl w:val="0"/>
          <w:numId w:val="18"/>
        </w:numPr>
        <w:spacing w:after="0" w:line="240" w:lineRule="auto"/>
      </w:pPr>
      <w:r w:rsidRPr="00A33A31">
        <w:t>KAV Közlekedési Alkalmassági és Vizsgaközpont</w:t>
      </w:r>
      <w:r>
        <w:t xml:space="preserve"> Nonprofit Kft. </w:t>
      </w:r>
      <w:r w:rsidR="00D4338A" w:rsidRPr="00A33A31">
        <w:t>Borsod- Abaúj-Zemplén Me</w:t>
      </w:r>
      <w:r w:rsidR="00AE4691">
        <w:t>gyei Vizsgaszervezési és Utánkép</w:t>
      </w:r>
      <w:r w:rsidR="00D4338A" w:rsidRPr="00A33A31">
        <w:t xml:space="preserve">zési Osztály  </w:t>
      </w:r>
    </w:p>
    <w:p w:rsidR="00D4338A" w:rsidRPr="00A33A31" w:rsidRDefault="00D4338A" w:rsidP="001079DA">
      <w:pPr>
        <w:pStyle w:val="Listaszerbekezds"/>
        <w:tabs>
          <w:tab w:val="left" w:pos="2105"/>
        </w:tabs>
        <w:spacing w:after="0" w:line="240" w:lineRule="auto"/>
      </w:pPr>
      <w:r w:rsidRPr="00A33A31">
        <w:t>Miskolc, József Attila u. 20.</w:t>
      </w:r>
      <w:r w:rsidRPr="00A33A31">
        <w:tab/>
      </w:r>
    </w:p>
    <w:p w:rsidR="001079DA" w:rsidRPr="001079DA" w:rsidRDefault="00D4338A" w:rsidP="002C0AA8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textAlignment w:val="baseline"/>
      </w:pPr>
      <w:r w:rsidRPr="001079DA">
        <w:rPr>
          <w:rFonts w:ascii="Calibri" w:eastAsia="Times New Roman" w:hAnsi="Calibri" w:cs="Calibri"/>
          <w:color w:val="000000"/>
          <w:lang w:val="en-US"/>
        </w:rPr>
        <w:t xml:space="preserve">Innovációs és Technológiai Minisztérium </w:t>
      </w:r>
    </w:p>
    <w:p w:rsidR="00D4338A" w:rsidRPr="00A33A31" w:rsidRDefault="00714AB3" w:rsidP="001079DA">
      <w:pPr>
        <w:pStyle w:val="Listaszerbekezds"/>
        <w:shd w:val="clear" w:color="auto" w:fill="FFFFFF"/>
        <w:spacing w:after="0" w:line="240" w:lineRule="auto"/>
        <w:textAlignment w:val="baseline"/>
      </w:pPr>
      <w:r w:rsidRPr="001079DA">
        <w:rPr>
          <w:rFonts w:ascii="Calibri" w:eastAsia="Times New Roman" w:hAnsi="Calibri" w:cs="Calibri"/>
          <w:color w:val="000000"/>
          <w:lang w:val="en-US"/>
        </w:rPr>
        <w:t xml:space="preserve">1011 Budapest, Fő </w:t>
      </w:r>
      <w:r w:rsidR="00D4338A" w:rsidRPr="001079DA">
        <w:rPr>
          <w:rFonts w:ascii="Calibri" w:eastAsia="Times New Roman" w:hAnsi="Calibri" w:cs="Calibri"/>
          <w:color w:val="000000"/>
          <w:lang w:val="en-US"/>
        </w:rPr>
        <w:t>út 44-50.; Postacím: 1440 Budapest, Pf. 1</w:t>
      </w:r>
      <w:r w:rsidR="00C821E6" w:rsidRPr="001079DA">
        <w:rPr>
          <w:rFonts w:ascii="Calibri" w:eastAsia="Times New Roman" w:hAnsi="Calibri" w:cs="Calibri"/>
          <w:color w:val="000000"/>
          <w:lang w:val="en-US"/>
        </w:rPr>
        <w:t>.</w:t>
      </w:r>
    </w:p>
    <w:p w:rsidR="00C821E6" w:rsidRDefault="00C821E6" w:rsidP="00C821E6">
      <w:pPr>
        <w:pStyle w:val="Nincstrkz"/>
      </w:pPr>
    </w:p>
    <w:p w:rsidR="00C821E6" w:rsidRDefault="00C821E6" w:rsidP="00C821E6">
      <w:pPr>
        <w:pStyle w:val="Nincstrkz"/>
      </w:pPr>
      <w:r>
        <w:t xml:space="preserve">                                                                                                                                                              Gömbicz Zsolt László</w:t>
      </w:r>
    </w:p>
    <w:p w:rsidR="00D34BEF" w:rsidRDefault="00C821E6" w:rsidP="00C821E6">
      <w:pPr>
        <w:pStyle w:val="Nincstrkz"/>
      </w:pPr>
      <w:r>
        <w:t xml:space="preserve">                                                                                                                                                                       iskolavezető</w:t>
      </w:r>
    </w:p>
    <w:p w:rsidR="00D34BEF" w:rsidRDefault="00D34BEF" w:rsidP="00C821E6">
      <w:pPr>
        <w:pStyle w:val="Nincstrkz"/>
      </w:pPr>
    </w:p>
    <w:p w:rsidR="00413EAD" w:rsidRDefault="00413EAD" w:rsidP="00C821E6">
      <w:pPr>
        <w:pStyle w:val="Nincstrkz"/>
      </w:pPr>
    </w:p>
    <w:p w:rsidR="00413EAD" w:rsidRDefault="00413EAD" w:rsidP="00C821E6">
      <w:pPr>
        <w:pStyle w:val="Nincstrkz"/>
      </w:pPr>
    </w:p>
    <w:p w:rsidR="00413EAD" w:rsidRDefault="00413EAD" w:rsidP="00C821E6">
      <w:pPr>
        <w:pStyle w:val="Nincstrkz"/>
      </w:pPr>
    </w:p>
    <w:p w:rsidR="00D34BEF" w:rsidRDefault="00D34BEF" w:rsidP="00D34BEF">
      <w:pPr>
        <w:pStyle w:val="Nincstrkz"/>
        <w:numPr>
          <w:ilvl w:val="0"/>
          <w:numId w:val="19"/>
        </w:numPr>
      </w:pPr>
      <w:r>
        <w:t xml:space="preserve">számú Melléklet </w:t>
      </w:r>
    </w:p>
    <w:p w:rsidR="00D34BEF" w:rsidRDefault="00D34BEF" w:rsidP="00D34BEF">
      <w:pPr>
        <w:pStyle w:val="Nincstrkz"/>
        <w:ind w:left="720"/>
      </w:pPr>
    </w:p>
    <w:tbl>
      <w:tblPr>
        <w:tblStyle w:val="Rcsostblzat"/>
        <w:tblpPr w:leftFromText="141" w:rightFromText="141" w:vertAnchor="text" w:tblpY="1"/>
        <w:tblOverlap w:val="never"/>
        <w:tblW w:w="9493" w:type="dxa"/>
        <w:tblLook w:val="04A0"/>
      </w:tblPr>
      <w:tblGrid>
        <w:gridCol w:w="2405"/>
        <w:gridCol w:w="1276"/>
        <w:gridCol w:w="1843"/>
        <w:gridCol w:w="1984"/>
        <w:gridCol w:w="1985"/>
      </w:tblGrid>
      <w:tr w:rsidR="00D34BEF" w:rsidRPr="00E02486" w:rsidTr="00622097">
        <w:trPr>
          <w:trHeight w:val="225"/>
        </w:trPr>
        <w:tc>
          <w:tcPr>
            <w:tcW w:w="2405" w:type="dxa"/>
            <w:vMerge w:val="restart"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Jogosítvány típusa és megszerzésének ideje</w:t>
            </w:r>
          </w:p>
        </w:tc>
        <w:tc>
          <w:tcPr>
            <w:tcW w:w="3119" w:type="dxa"/>
            <w:gridSpan w:val="2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Gyakorlati óraszám</w:t>
            </w:r>
          </w:p>
        </w:tc>
        <w:tc>
          <w:tcPr>
            <w:tcW w:w="3969" w:type="dxa"/>
            <w:gridSpan w:val="2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Vizsgatárgy</w:t>
            </w:r>
          </w:p>
        </w:tc>
      </w:tr>
      <w:tr w:rsidR="00D34BEF" w:rsidRPr="00E02486" w:rsidTr="00622097">
        <w:trPr>
          <w:trHeight w:val="840"/>
        </w:trPr>
        <w:tc>
          <w:tcPr>
            <w:tcW w:w="2405" w:type="dxa"/>
            <w:vMerge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Alapoktatás</w:t>
            </w:r>
          </w:p>
        </w:tc>
        <w:tc>
          <w:tcPr>
            <w:tcW w:w="1843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Főoktatás</w:t>
            </w:r>
          </w:p>
        </w:tc>
        <w:tc>
          <w:tcPr>
            <w:tcW w:w="1984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Elméleti</w:t>
            </w:r>
          </w:p>
        </w:tc>
        <w:tc>
          <w:tcPr>
            <w:tcW w:w="1985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Gyakorlati</w:t>
            </w:r>
          </w:p>
        </w:tc>
      </w:tr>
      <w:tr w:rsidR="00D34BEF" w:rsidRPr="00E02486" w:rsidTr="00622097">
        <w:tc>
          <w:tcPr>
            <w:tcW w:w="2405" w:type="dxa"/>
          </w:tcPr>
          <w:p w:rsidR="00D34BEF" w:rsidRPr="00E02486" w:rsidRDefault="00D66900" w:rsidP="006220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(városi:11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országúti: 5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vizsga: 1 óra)</w:t>
            </w:r>
          </w:p>
        </w:tc>
        <w:tc>
          <w:tcPr>
            <w:tcW w:w="1984" w:type="dxa"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Közlekedési alapismeretek</w:t>
            </w:r>
          </w:p>
        </w:tc>
        <w:tc>
          <w:tcPr>
            <w:tcW w:w="1985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Járműkezelési és forgalmi</w:t>
            </w:r>
          </w:p>
        </w:tc>
      </w:tr>
      <w:tr w:rsidR="00D34BEF" w:rsidRPr="00E02486" w:rsidTr="00622097">
        <w:tc>
          <w:tcPr>
            <w:tcW w:w="2405" w:type="dxa"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„A1”alkategória megszerzését követő két éven belül</w:t>
            </w:r>
          </w:p>
        </w:tc>
        <w:tc>
          <w:tcPr>
            <w:tcW w:w="1276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(városi:8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országúti: 2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vizsga: 1 óra)</w:t>
            </w:r>
          </w:p>
        </w:tc>
        <w:tc>
          <w:tcPr>
            <w:tcW w:w="1984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Járműkezelési és forgalmi</w:t>
            </w:r>
          </w:p>
        </w:tc>
      </w:tr>
      <w:tr w:rsidR="00D34BEF" w:rsidRPr="00E02486" w:rsidTr="00622097">
        <w:tc>
          <w:tcPr>
            <w:tcW w:w="2405" w:type="dxa"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„A2”alkategória vagy „A korl.”kategória megszerzését követő két éven belül</w:t>
            </w:r>
          </w:p>
        </w:tc>
        <w:tc>
          <w:tcPr>
            <w:tcW w:w="1276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(városi: 4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országúti: 4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vizsga: 1 óra)</w:t>
            </w:r>
          </w:p>
        </w:tc>
        <w:tc>
          <w:tcPr>
            <w:tcW w:w="1984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Járműkezelési és forgalmi</w:t>
            </w:r>
          </w:p>
        </w:tc>
      </w:tr>
      <w:tr w:rsidR="00D34BEF" w:rsidRPr="00E02486" w:rsidTr="00622097">
        <w:tc>
          <w:tcPr>
            <w:tcW w:w="2405" w:type="dxa"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„A1”alkategória megszerzését követő két éven túl</w:t>
            </w:r>
          </w:p>
        </w:tc>
        <w:tc>
          <w:tcPr>
            <w:tcW w:w="1276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(városi: 4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országúti: 2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vizsga: 1 óra)</w:t>
            </w:r>
          </w:p>
        </w:tc>
        <w:tc>
          <w:tcPr>
            <w:tcW w:w="1984" w:type="dxa"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Közlekedési alapismeretek</w:t>
            </w:r>
          </w:p>
        </w:tc>
        <w:tc>
          <w:tcPr>
            <w:tcW w:w="1985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Járműkezelési és forgalmi</w:t>
            </w:r>
          </w:p>
        </w:tc>
      </w:tr>
      <w:tr w:rsidR="00D34BEF" w:rsidRPr="00E02486" w:rsidTr="00622097">
        <w:tc>
          <w:tcPr>
            <w:tcW w:w="2405" w:type="dxa"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„A2”alkategória vagy „A korl.”kategória megszerzését követő két éven túl</w:t>
            </w:r>
          </w:p>
        </w:tc>
        <w:tc>
          <w:tcPr>
            <w:tcW w:w="1276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(városi: 4 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országúti: 2 óra</w:t>
            </w:r>
          </w:p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vizsga: 1 óra)</w:t>
            </w:r>
          </w:p>
        </w:tc>
        <w:tc>
          <w:tcPr>
            <w:tcW w:w="1984" w:type="dxa"/>
          </w:tcPr>
          <w:p w:rsidR="00D34BEF" w:rsidRPr="00E02486" w:rsidRDefault="00D34BEF" w:rsidP="00622097">
            <w:pPr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Közlekedési alapismeretek</w:t>
            </w:r>
          </w:p>
        </w:tc>
        <w:tc>
          <w:tcPr>
            <w:tcW w:w="1985" w:type="dxa"/>
          </w:tcPr>
          <w:p w:rsidR="00D34BEF" w:rsidRPr="00E02486" w:rsidRDefault="00D34BEF" w:rsidP="0062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486">
              <w:rPr>
                <w:rFonts w:ascii="Times New Roman" w:hAnsi="Times New Roman"/>
                <w:sz w:val="18"/>
                <w:szCs w:val="18"/>
              </w:rPr>
              <w:t>Járműkezelési és forgalmi</w:t>
            </w:r>
          </w:p>
        </w:tc>
      </w:tr>
    </w:tbl>
    <w:p w:rsidR="0097494F" w:rsidRDefault="00622097" w:rsidP="00C821E6">
      <w:pPr>
        <w:pStyle w:val="Nincstrkz"/>
      </w:pPr>
      <w:r>
        <w:br/>
      </w:r>
      <w:r>
        <w:br/>
      </w:r>
      <w:r>
        <w:br/>
      </w: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p w:rsidR="00622097" w:rsidRDefault="00622097" w:rsidP="00C821E6">
      <w:pPr>
        <w:pStyle w:val="Nincstrkz"/>
      </w:pPr>
    </w:p>
    <w:tbl>
      <w:tblPr>
        <w:tblpPr w:leftFromText="141" w:rightFromText="141" w:vertAnchor="text" w:tblpY="1"/>
        <w:tblOverlap w:val="never"/>
        <w:tblW w:w="106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4"/>
        <w:gridCol w:w="1154"/>
        <w:gridCol w:w="1369"/>
        <w:gridCol w:w="1302"/>
      </w:tblGrid>
      <w:tr w:rsidR="00622097" w:rsidRPr="00FB0154" w:rsidTr="00E919E4">
        <w:trPr>
          <w:trHeight w:val="18"/>
        </w:trPr>
        <w:tc>
          <w:tcPr>
            <w:tcW w:w="684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hd w:val="clear" w:color="auto" w:fill="FFFFFF"/>
              <w:spacing w:after="0" w:line="449" w:lineRule="atLeast"/>
              <w:jc w:val="center"/>
              <w:rPr>
                <w:rFonts w:ascii="Arial" w:eastAsia="Times New Roman" w:hAnsi="Arial" w:cs="Arial"/>
                <w:color w:val="444444"/>
                <w:sz w:val="25"/>
                <w:szCs w:val="25"/>
              </w:rPr>
            </w:pPr>
            <w:r w:rsidRPr="00FB0154">
              <w:rPr>
                <w:rFonts w:ascii="Arial" w:eastAsia="Times New Roman" w:hAnsi="Arial" w:cs="Arial"/>
                <w:b/>
                <w:bCs/>
                <w:color w:val="444444"/>
                <w:sz w:val="25"/>
              </w:rPr>
              <w:t>Áraink forintban értendők!</w:t>
            </w:r>
          </w:p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</w:p>
        </w:tc>
      </w:tr>
      <w:tr w:rsidR="00622097" w:rsidRPr="00FB0154" w:rsidTr="00E919E4">
        <w:trPr>
          <w:trHeight w:val="19"/>
        </w:trPr>
        <w:tc>
          <w:tcPr>
            <w:tcW w:w="684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 w:rsidRPr="00FB0154">
              <w:rPr>
                <w:rFonts w:ascii="inherit" w:eastAsia="Times New Roman" w:hAnsi="inherit" w:cs="Arial"/>
                <w:color w:val="444444"/>
              </w:rPr>
              <w:t>Kategória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 w:rsidRPr="00FB0154">
              <w:rPr>
                <w:rFonts w:ascii="inherit" w:eastAsia="Times New Roman" w:hAnsi="inherit" w:cs="Arial"/>
                <w:color w:val="444444"/>
              </w:rPr>
              <w:t>Elmélet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 w:rsidRPr="00FB0154">
              <w:rPr>
                <w:rFonts w:ascii="inherit" w:eastAsia="Times New Roman" w:hAnsi="inherit" w:cs="Arial"/>
                <w:color w:val="444444"/>
              </w:rPr>
              <w:t>Gyakorlat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 w:rsidRPr="00FB0154">
              <w:rPr>
                <w:rFonts w:ascii="inherit" w:eastAsia="Times New Roman" w:hAnsi="inherit" w:cs="Arial"/>
                <w:color w:val="444444"/>
              </w:rPr>
              <w:t>Összesen</w:t>
            </w:r>
          </w:p>
        </w:tc>
      </w:tr>
      <w:tr w:rsidR="00622097" w:rsidRPr="00FB0154" w:rsidTr="00E919E4">
        <w:trPr>
          <w:trHeight w:val="19"/>
        </w:trPr>
        <w:tc>
          <w:tcPr>
            <w:tcW w:w="684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 w:rsidRPr="00FB0154">
              <w:rPr>
                <w:rFonts w:ascii="inherit" w:eastAsia="Times New Roman" w:hAnsi="inherit" w:cs="Arial"/>
                <w:color w:val="444444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55</w:t>
            </w:r>
            <w:r w:rsidR="00EB6277">
              <w:rPr>
                <w:rFonts w:ascii="inherit" w:eastAsia="Times New Roman" w:hAnsi="inherit" w:cs="Arial"/>
                <w:color w:val="444444"/>
              </w:rPr>
              <w:t>.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130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185</w:t>
            </w:r>
            <w:r w:rsidR="00956B06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</w:tr>
      <w:tr w:rsidR="00622097" w:rsidRPr="00FB0154" w:rsidTr="00E919E4">
        <w:trPr>
          <w:trHeight w:val="588"/>
        </w:trPr>
        <w:tc>
          <w:tcPr>
            <w:tcW w:w="684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A</w:t>
            </w:r>
            <w:r>
              <w:rPr>
                <w:rFonts w:ascii="inherit" w:eastAsia="Times New Roman" w:hAnsi="inherit" w:cs="Arial"/>
                <w:color w:val="444444"/>
              </w:rPr>
              <w:br/>
              <w:t xml:space="preserve">(A1 - kategória megszerzését, 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két éven belül)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85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85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</w:tr>
      <w:tr w:rsidR="00622097" w:rsidRPr="00FB0154" w:rsidTr="00E919E4">
        <w:trPr>
          <w:trHeight w:val="588"/>
        </w:trPr>
        <w:tc>
          <w:tcPr>
            <w:tcW w:w="684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 w:rsidRPr="00FB0154">
              <w:rPr>
                <w:rFonts w:ascii="inherit" w:eastAsia="Times New Roman" w:hAnsi="inherit" w:cs="Arial"/>
                <w:color w:val="444444"/>
              </w:rPr>
              <w:t>A</w:t>
            </w:r>
            <w:r w:rsidRPr="00FB0154">
              <w:rPr>
                <w:rFonts w:ascii="inherit" w:eastAsia="Times New Roman" w:hAnsi="inherit" w:cs="Arial"/>
                <w:color w:val="444444"/>
              </w:rPr>
              <w:br/>
              <w:t>(A1 - kategória megszerzését követő, két éven túl)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25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85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110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</w:tr>
      <w:tr w:rsidR="00622097" w:rsidRPr="00FB0154" w:rsidTr="00E919E4">
        <w:trPr>
          <w:trHeight w:val="588"/>
        </w:trPr>
        <w:tc>
          <w:tcPr>
            <w:tcW w:w="684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 w:rsidRPr="00FB0154">
              <w:rPr>
                <w:rFonts w:ascii="inherit" w:eastAsia="Times New Roman" w:hAnsi="inherit" w:cs="Arial"/>
                <w:color w:val="444444"/>
              </w:rPr>
              <w:t>A</w:t>
            </w:r>
            <w:r w:rsidRPr="00FB0154">
              <w:rPr>
                <w:rFonts w:ascii="inherit" w:eastAsia="Times New Roman" w:hAnsi="inherit" w:cs="Arial"/>
                <w:color w:val="444444"/>
              </w:rPr>
              <w:br/>
              <w:t>(A2 - kategória megszerzését követő, két éven belül)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 xml:space="preserve">   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85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85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</w:tr>
      <w:tr w:rsidR="00622097" w:rsidRPr="00FB0154" w:rsidTr="00E919E4">
        <w:trPr>
          <w:trHeight w:val="913"/>
        </w:trPr>
        <w:tc>
          <w:tcPr>
            <w:tcW w:w="684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622097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 w:rsidRPr="00FB0154">
              <w:rPr>
                <w:rFonts w:ascii="inherit" w:eastAsia="Times New Roman" w:hAnsi="inherit" w:cs="Arial"/>
                <w:color w:val="444444"/>
              </w:rPr>
              <w:t>A</w:t>
            </w:r>
            <w:r w:rsidRPr="00FB0154">
              <w:rPr>
                <w:rFonts w:ascii="inherit" w:eastAsia="Times New Roman" w:hAnsi="inherit" w:cs="Arial"/>
                <w:color w:val="444444"/>
              </w:rPr>
              <w:br/>
              <w:t>(A2 - kategória megszerzését követő, két éven túl)</w:t>
            </w:r>
            <w:r w:rsidRPr="00FB0154">
              <w:rPr>
                <w:rFonts w:ascii="inherit" w:eastAsia="Times New Roman" w:hAnsi="inherit" w:cs="Arial"/>
                <w:color w:val="444444"/>
              </w:rPr>
              <w:br/>
            </w:r>
            <w:r w:rsidRPr="00FB0154">
              <w:rPr>
                <w:rFonts w:ascii="inherit" w:eastAsia="Times New Roman" w:hAnsi="inherit" w:cs="Arial"/>
                <w:color w:val="444444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25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85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622097" w:rsidRPr="00FB0154" w:rsidRDefault="00F37638" w:rsidP="00E919E4">
            <w:pPr>
              <w:spacing w:after="0" w:line="269" w:lineRule="atLeast"/>
              <w:rPr>
                <w:rFonts w:ascii="inherit" w:eastAsia="Times New Roman" w:hAnsi="inherit" w:cs="Arial"/>
                <w:color w:val="444444"/>
              </w:rPr>
            </w:pPr>
            <w:r>
              <w:rPr>
                <w:rFonts w:ascii="inherit" w:eastAsia="Times New Roman" w:hAnsi="inherit" w:cs="Arial"/>
                <w:color w:val="444444"/>
              </w:rPr>
              <w:t>110</w:t>
            </w:r>
            <w:r w:rsidR="00622097" w:rsidRPr="00FB0154">
              <w:rPr>
                <w:rFonts w:ascii="inherit" w:eastAsia="Times New Roman" w:hAnsi="inherit" w:cs="Arial"/>
                <w:color w:val="444444"/>
              </w:rPr>
              <w:t>.000</w:t>
            </w:r>
          </w:p>
        </w:tc>
      </w:tr>
    </w:tbl>
    <w:p w:rsidR="00622097" w:rsidRDefault="00622097" w:rsidP="00C821E6">
      <w:pPr>
        <w:pStyle w:val="Nincstrkz"/>
      </w:pPr>
    </w:p>
    <w:sectPr w:rsidR="00622097" w:rsidSect="00D669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87" w:rsidRDefault="00667C87" w:rsidP="00E7531F">
      <w:pPr>
        <w:spacing w:after="0" w:line="240" w:lineRule="auto"/>
      </w:pPr>
      <w:r>
        <w:separator/>
      </w:r>
    </w:p>
  </w:endnote>
  <w:endnote w:type="continuationSeparator" w:id="1">
    <w:p w:rsidR="00667C87" w:rsidRDefault="00667C87" w:rsidP="00E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87" w:rsidRDefault="00667C87" w:rsidP="00E7531F">
      <w:pPr>
        <w:spacing w:after="0" w:line="240" w:lineRule="auto"/>
      </w:pPr>
      <w:r>
        <w:separator/>
      </w:r>
    </w:p>
  </w:footnote>
  <w:footnote w:type="continuationSeparator" w:id="1">
    <w:p w:rsidR="00667C87" w:rsidRDefault="00667C87" w:rsidP="00E7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FE"/>
    <w:multiLevelType w:val="hybridMultilevel"/>
    <w:tmpl w:val="E7F8A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1576"/>
    <w:multiLevelType w:val="hybridMultilevel"/>
    <w:tmpl w:val="FF1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463D"/>
    <w:multiLevelType w:val="hybridMultilevel"/>
    <w:tmpl w:val="B3FA2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4279"/>
    <w:multiLevelType w:val="hybridMultilevel"/>
    <w:tmpl w:val="D4AA3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8A5"/>
    <w:multiLevelType w:val="hybridMultilevel"/>
    <w:tmpl w:val="270C5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41573"/>
    <w:multiLevelType w:val="hybridMultilevel"/>
    <w:tmpl w:val="5CE0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4ED7"/>
    <w:multiLevelType w:val="hybridMultilevel"/>
    <w:tmpl w:val="ECE25F02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8304779"/>
    <w:multiLevelType w:val="hybridMultilevel"/>
    <w:tmpl w:val="665A2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222EB"/>
    <w:multiLevelType w:val="hybridMultilevel"/>
    <w:tmpl w:val="AE84A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E64B0"/>
    <w:multiLevelType w:val="hybridMultilevel"/>
    <w:tmpl w:val="EB4E9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A3AEC"/>
    <w:multiLevelType w:val="hybridMultilevel"/>
    <w:tmpl w:val="6F3A6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F766A"/>
    <w:multiLevelType w:val="hybridMultilevel"/>
    <w:tmpl w:val="2368A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11C78"/>
    <w:multiLevelType w:val="hybridMultilevel"/>
    <w:tmpl w:val="B5D40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E5539"/>
    <w:multiLevelType w:val="hybridMultilevel"/>
    <w:tmpl w:val="57CC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49A9"/>
    <w:multiLevelType w:val="hybridMultilevel"/>
    <w:tmpl w:val="514C5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B4E41"/>
    <w:multiLevelType w:val="hybridMultilevel"/>
    <w:tmpl w:val="B6821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75A8E"/>
    <w:multiLevelType w:val="hybridMultilevel"/>
    <w:tmpl w:val="9626B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B6639"/>
    <w:multiLevelType w:val="hybridMultilevel"/>
    <w:tmpl w:val="B7F6F0F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505F2"/>
    <w:multiLevelType w:val="hybridMultilevel"/>
    <w:tmpl w:val="911A0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18"/>
  </w:num>
  <w:num w:numId="9">
    <w:abstractNumId w:val="15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17"/>
  </w:num>
  <w:num w:numId="15">
    <w:abstractNumId w:val="7"/>
  </w:num>
  <w:num w:numId="16">
    <w:abstractNumId w:val="1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04"/>
    <w:rsid w:val="000030B4"/>
    <w:rsid w:val="00015D2C"/>
    <w:rsid w:val="0002332C"/>
    <w:rsid w:val="0005600B"/>
    <w:rsid w:val="0005770D"/>
    <w:rsid w:val="000758CC"/>
    <w:rsid w:val="00090A0D"/>
    <w:rsid w:val="0009165F"/>
    <w:rsid w:val="00091BFF"/>
    <w:rsid w:val="000D75A5"/>
    <w:rsid w:val="00105D8E"/>
    <w:rsid w:val="001079DA"/>
    <w:rsid w:val="0015006A"/>
    <w:rsid w:val="001863B1"/>
    <w:rsid w:val="001A1F45"/>
    <w:rsid w:val="001B525E"/>
    <w:rsid w:val="001B580A"/>
    <w:rsid w:val="001D6694"/>
    <w:rsid w:val="00203BDD"/>
    <w:rsid w:val="00210624"/>
    <w:rsid w:val="00237205"/>
    <w:rsid w:val="00240BF3"/>
    <w:rsid w:val="00257969"/>
    <w:rsid w:val="00270811"/>
    <w:rsid w:val="002824DA"/>
    <w:rsid w:val="002A5752"/>
    <w:rsid w:val="002B1FE1"/>
    <w:rsid w:val="002C0AA8"/>
    <w:rsid w:val="002C1E20"/>
    <w:rsid w:val="002C4D23"/>
    <w:rsid w:val="002E355B"/>
    <w:rsid w:val="002F6344"/>
    <w:rsid w:val="003201EE"/>
    <w:rsid w:val="003203F0"/>
    <w:rsid w:val="00327734"/>
    <w:rsid w:val="003300D9"/>
    <w:rsid w:val="003359AA"/>
    <w:rsid w:val="003364CA"/>
    <w:rsid w:val="003554A0"/>
    <w:rsid w:val="00360401"/>
    <w:rsid w:val="00366A1F"/>
    <w:rsid w:val="003A729F"/>
    <w:rsid w:val="003A7662"/>
    <w:rsid w:val="003B5601"/>
    <w:rsid w:val="003C1566"/>
    <w:rsid w:val="003C5B68"/>
    <w:rsid w:val="003D0A33"/>
    <w:rsid w:val="003E3C2D"/>
    <w:rsid w:val="003F1E5A"/>
    <w:rsid w:val="003F4CB5"/>
    <w:rsid w:val="00406C9B"/>
    <w:rsid w:val="00413EAD"/>
    <w:rsid w:val="00435113"/>
    <w:rsid w:val="00462055"/>
    <w:rsid w:val="004634C2"/>
    <w:rsid w:val="004656F4"/>
    <w:rsid w:val="0046681A"/>
    <w:rsid w:val="00482897"/>
    <w:rsid w:val="0049486A"/>
    <w:rsid w:val="004956D9"/>
    <w:rsid w:val="004B2B0B"/>
    <w:rsid w:val="004B34C9"/>
    <w:rsid w:val="004E0573"/>
    <w:rsid w:val="004F285E"/>
    <w:rsid w:val="004F2F95"/>
    <w:rsid w:val="004F2FDE"/>
    <w:rsid w:val="004F674E"/>
    <w:rsid w:val="00501C46"/>
    <w:rsid w:val="00502F38"/>
    <w:rsid w:val="00513E59"/>
    <w:rsid w:val="005301E6"/>
    <w:rsid w:val="00531284"/>
    <w:rsid w:val="005316BE"/>
    <w:rsid w:val="00532EFD"/>
    <w:rsid w:val="005356AE"/>
    <w:rsid w:val="00543DD1"/>
    <w:rsid w:val="00574EFF"/>
    <w:rsid w:val="00597AE5"/>
    <w:rsid w:val="005A0497"/>
    <w:rsid w:val="005A5B0F"/>
    <w:rsid w:val="005A6E64"/>
    <w:rsid w:val="005B2916"/>
    <w:rsid w:val="006155F0"/>
    <w:rsid w:val="00622097"/>
    <w:rsid w:val="00623858"/>
    <w:rsid w:val="006270EE"/>
    <w:rsid w:val="00641A7A"/>
    <w:rsid w:val="0065691A"/>
    <w:rsid w:val="006611E9"/>
    <w:rsid w:val="00661809"/>
    <w:rsid w:val="00666733"/>
    <w:rsid w:val="00667C87"/>
    <w:rsid w:val="00670D1C"/>
    <w:rsid w:val="006804DF"/>
    <w:rsid w:val="0068056D"/>
    <w:rsid w:val="00684158"/>
    <w:rsid w:val="006B0573"/>
    <w:rsid w:val="006F07A0"/>
    <w:rsid w:val="006F20BF"/>
    <w:rsid w:val="006F4AA3"/>
    <w:rsid w:val="006F4D7F"/>
    <w:rsid w:val="00700605"/>
    <w:rsid w:val="00714AB3"/>
    <w:rsid w:val="00723099"/>
    <w:rsid w:val="00744485"/>
    <w:rsid w:val="00757A27"/>
    <w:rsid w:val="00762A73"/>
    <w:rsid w:val="007A64ED"/>
    <w:rsid w:val="007A650A"/>
    <w:rsid w:val="007E1B9B"/>
    <w:rsid w:val="00837B08"/>
    <w:rsid w:val="0088421B"/>
    <w:rsid w:val="008B1E4E"/>
    <w:rsid w:val="008B3936"/>
    <w:rsid w:val="008C73D2"/>
    <w:rsid w:val="008E5772"/>
    <w:rsid w:val="00900A02"/>
    <w:rsid w:val="00905E83"/>
    <w:rsid w:val="009265AF"/>
    <w:rsid w:val="00952803"/>
    <w:rsid w:val="00956B06"/>
    <w:rsid w:val="00960E33"/>
    <w:rsid w:val="00961A97"/>
    <w:rsid w:val="0097494F"/>
    <w:rsid w:val="00977181"/>
    <w:rsid w:val="00981AF6"/>
    <w:rsid w:val="00982921"/>
    <w:rsid w:val="00982DEF"/>
    <w:rsid w:val="009B028C"/>
    <w:rsid w:val="009B04F2"/>
    <w:rsid w:val="009B6C5C"/>
    <w:rsid w:val="009E11C5"/>
    <w:rsid w:val="009F2D1F"/>
    <w:rsid w:val="009F3E24"/>
    <w:rsid w:val="00A05728"/>
    <w:rsid w:val="00A2150D"/>
    <w:rsid w:val="00A22079"/>
    <w:rsid w:val="00A25485"/>
    <w:rsid w:val="00A33A31"/>
    <w:rsid w:val="00A649A3"/>
    <w:rsid w:val="00A7201E"/>
    <w:rsid w:val="00AA3E56"/>
    <w:rsid w:val="00AB55D7"/>
    <w:rsid w:val="00AC7600"/>
    <w:rsid w:val="00AE43DE"/>
    <w:rsid w:val="00AE4691"/>
    <w:rsid w:val="00B00D7A"/>
    <w:rsid w:val="00B00F0C"/>
    <w:rsid w:val="00B038D9"/>
    <w:rsid w:val="00B30BB4"/>
    <w:rsid w:val="00B30D44"/>
    <w:rsid w:val="00B4402D"/>
    <w:rsid w:val="00B66D19"/>
    <w:rsid w:val="00B71169"/>
    <w:rsid w:val="00B77ED6"/>
    <w:rsid w:val="00B80204"/>
    <w:rsid w:val="00B822D9"/>
    <w:rsid w:val="00B86B04"/>
    <w:rsid w:val="00BA173B"/>
    <w:rsid w:val="00BA6EB4"/>
    <w:rsid w:val="00BA783F"/>
    <w:rsid w:val="00BB1EBA"/>
    <w:rsid w:val="00BB2639"/>
    <w:rsid w:val="00BB7C27"/>
    <w:rsid w:val="00BF0F56"/>
    <w:rsid w:val="00C1398D"/>
    <w:rsid w:val="00C15B8E"/>
    <w:rsid w:val="00C46398"/>
    <w:rsid w:val="00C47A21"/>
    <w:rsid w:val="00C524CA"/>
    <w:rsid w:val="00C601B8"/>
    <w:rsid w:val="00C63E69"/>
    <w:rsid w:val="00C70AC6"/>
    <w:rsid w:val="00C7751D"/>
    <w:rsid w:val="00C821E6"/>
    <w:rsid w:val="00C871B9"/>
    <w:rsid w:val="00C94EC3"/>
    <w:rsid w:val="00CB7889"/>
    <w:rsid w:val="00CE0DE7"/>
    <w:rsid w:val="00CF0A0F"/>
    <w:rsid w:val="00CF6D41"/>
    <w:rsid w:val="00D34BEF"/>
    <w:rsid w:val="00D41B8D"/>
    <w:rsid w:val="00D4338A"/>
    <w:rsid w:val="00D62B8C"/>
    <w:rsid w:val="00D635A7"/>
    <w:rsid w:val="00D63619"/>
    <w:rsid w:val="00D66900"/>
    <w:rsid w:val="00D72F2D"/>
    <w:rsid w:val="00D82CF0"/>
    <w:rsid w:val="00D96123"/>
    <w:rsid w:val="00DB6BA6"/>
    <w:rsid w:val="00DB7A4B"/>
    <w:rsid w:val="00DC3634"/>
    <w:rsid w:val="00DE6C5C"/>
    <w:rsid w:val="00DF6898"/>
    <w:rsid w:val="00E2723E"/>
    <w:rsid w:val="00E4766A"/>
    <w:rsid w:val="00E5614D"/>
    <w:rsid w:val="00E6105D"/>
    <w:rsid w:val="00E62A18"/>
    <w:rsid w:val="00E66CD9"/>
    <w:rsid w:val="00E7531F"/>
    <w:rsid w:val="00E77A5C"/>
    <w:rsid w:val="00E81CD0"/>
    <w:rsid w:val="00E858EA"/>
    <w:rsid w:val="00EB4FB5"/>
    <w:rsid w:val="00EB6277"/>
    <w:rsid w:val="00EC642F"/>
    <w:rsid w:val="00EC6804"/>
    <w:rsid w:val="00ED74C0"/>
    <w:rsid w:val="00EF7000"/>
    <w:rsid w:val="00EF7A0F"/>
    <w:rsid w:val="00F2141E"/>
    <w:rsid w:val="00F26886"/>
    <w:rsid w:val="00F37638"/>
    <w:rsid w:val="00F52219"/>
    <w:rsid w:val="00F52DA6"/>
    <w:rsid w:val="00F65E56"/>
    <w:rsid w:val="00F9180F"/>
    <w:rsid w:val="00F947BC"/>
    <w:rsid w:val="00FA5A2C"/>
    <w:rsid w:val="00FA6783"/>
    <w:rsid w:val="00FB0D98"/>
    <w:rsid w:val="00FB57E6"/>
    <w:rsid w:val="00FC09F2"/>
    <w:rsid w:val="00FC22B7"/>
    <w:rsid w:val="00FE05B1"/>
    <w:rsid w:val="00FE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5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531F"/>
  </w:style>
  <w:style w:type="paragraph" w:styleId="llb">
    <w:name w:val="footer"/>
    <w:basedOn w:val="Norml"/>
    <w:link w:val="llbChar"/>
    <w:uiPriority w:val="99"/>
    <w:unhideWhenUsed/>
    <w:rsid w:val="00E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531F"/>
  </w:style>
  <w:style w:type="character" w:styleId="Hiperhivatkozs">
    <w:name w:val="Hyperlink"/>
    <w:basedOn w:val="Bekezdsalapbettpusa"/>
    <w:uiPriority w:val="99"/>
    <w:unhideWhenUsed/>
    <w:rsid w:val="00EF700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F70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F7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6A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C821E6"/>
    <w:pPr>
      <w:spacing w:after="0" w:line="240" w:lineRule="auto"/>
    </w:pPr>
  </w:style>
  <w:style w:type="table" w:styleId="Rcsostblzat">
    <w:name w:val="Table Grid"/>
    <w:basedOn w:val="Normltblzat"/>
    <w:uiPriority w:val="39"/>
    <w:rsid w:val="00D3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gosu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6295-2BD4-4409-96B0-77912564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1397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Ricsibátya</dc:creator>
  <cp:keywords/>
  <dc:description/>
  <cp:lastModifiedBy>Suchitz</cp:lastModifiedBy>
  <cp:revision>134</cp:revision>
  <cp:lastPrinted>2019-05-15T20:23:00Z</cp:lastPrinted>
  <dcterms:created xsi:type="dcterms:W3CDTF">2019-03-13T12:21:00Z</dcterms:created>
  <dcterms:modified xsi:type="dcterms:W3CDTF">2021-02-07T10:05:00Z</dcterms:modified>
</cp:coreProperties>
</file>